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Style w:val="10"/>
          <w:rFonts w:ascii="方正小标宋简体" w:hAnsi="仿宋" w:eastAsia="方正小标宋简体"/>
          <w:sz w:val="44"/>
          <w:szCs w:val="44"/>
        </w:rPr>
      </w:pPr>
      <w:r>
        <w:rPr>
          <w:rStyle w:val="10"/>
          <w:rFonts w:hint="eastAsia" w:ascii="方正小标宋简体" w:hAnsi="仿宋" w:eastAsia="方正小标宋简体"/>
          <w:sz w:val="44"/>
          <w:szCs w:val="44"/>
        </w:rPr>
        <w:t>中国科协办公厅关于组织推选2019年</w:t>
      </w:r>
    </w:p>
    <w:p>
      <w:pPr>
        <w:adjustRightInd/>
        <w:snapToGrid/>
        <w:spacing w:after="0" w:line="560" w:lineRule="exact"/>
        <w:jc w:val="center"/>
        <w:rPr>
          <w:rStyle w:val="10"/>
          <w:rFonts w:ascii="方正小标宋简体" w:hAnsi="仿宋" w:eastAsia="方正小标宋简体"/>
          <w:sz w:val="44"/>
          <w:szCs w:val="44"/>
        </w:rPr>
      </w:pPr>
      <w:r>
        <w:rPr>
          <w:rStyle w:val="10"/>
          <w:rFonts w:hint="eastAsia" w:ascii="方正小标宋简体" w:hAnsi="仿宋" w:eastAsia="方正小标宋简体"/>
          <w:sz w:val="44"/>
          <w:szCs w:val="44"/>
        </w:rPr>
        <w:t>中国科学院和中国工程院院士候选人的通知</w:t>
      </w:r>
    </w:p>
    <w:p>
      <w:pPr>
        <w:adjustRightInd/>
        <w:snapToGrid/>
        <w:spacing w:after="0" w:line="560" w:lineRule="exact"/>
        <w:jc w:val="center"/>
        <w:rPr>
          <w:rFonts w:ascii="仿宋" w:hAnsi="仿宋" w:eastAsia="仿宋" w:cs="宋体"/>
          <w:sz w:val="32"/>
          <w:szCs w:val="32"/>
        </w:rPr>
      </w:pPr>
      <w:r>
        <w:rPr>
          <w:rFonts w:hint="eastAsia" w:ascii="仿宋" w:hAnsi="仿宋" w:eastAsia="仿宋" w:cs="宋体"/>
          <w:sz w:val="32"/>
          <w:szCs w:val="32"/>
        </w:rPr>
        <w:t>科协办发组字〔2019〕1号</w:t>
      </w:r>
    </w:p>
    <w:p>
      <w:pPr>
        <w:adjustRightInd/>
        <w:snapToGrid/>
        <w:spacing w:after="0" w:line="560" w:lineRule="exact"/>
        <w:jc w:val="both"/>
        <w:rPr>
          <w:rFonts w:hint="eastAsia" w:ascii="仿宋" w:hAnsi="仿宋" w:eastAsia="仿宋" w:cs="宋体"/>
          <w:sz w:val="32"/>
          <w:szCs w:val="32"/>
        </w:rPr>
      </w:pPr>
    </w:p>
    <w:p>
      <w:pPr>
        <w:adjustRightInd/>
        <w:snapToGrid/>
        <w:spacing w:after="0" w:line="560" w:lineRule="exact"/>
        <w:jc w:val="both"/>
        <w:rPr>
          <w:rFonts w:ascii="仿宋" w:hAnsi="仿宋" w:eastAsia="仿宋" w:cs="宋体"/>
          <w:sz w:val="32"/>
          <w:szCs w:val="32"/>
        </w:rPr>
      </w:pPr>
      <w:r>
        <w:rPr>
          <w:rFonts w:hint="eastAsia" w:ascii="仿宋" w:hAnsi="仿宋" w:eastAsia="仿宋" w:cs="宋体"/>
          <w:sz w:val="32"/>
          <w:szCs w:val="32"/>
        </w:rPr>
        <w:t xml:space="preserve">各有关全国学会、协会、研究会，各省、自治区、直辖市科协，新疆生产建设兵团科协： </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根据中央关于改进和完善院士制度的工作部署和要求，受中国科学院、中国工程院委托，中国科协负责中国科学院、中国工程院院士候选人推荐（提名）工作。为做好2019年院士候选人推荐（提名）工作，根据《中国科协推荐（提名）院士候选人工作实施办法（试行）》（科协发组字〔2014〕98号），现就有关事项通知如下：</w:t>
      </w:r>
    </w:p>
    <w:p>
      <w:pPr>
        <w:adjustRightInd/>
        <w:snapToGrid/>
        <w:spacing w:after="0" w:line="560" w:lineRule="exact"/>
        <w:ind w:firstLine="640" w:firstLineChars="200"/>
        <w:rPr>
          <w:rFonts w:ascii="黑体" w:hAnsi="黑体" w:eastAsia="黑体" w:cs="宋体"/>
          <w:sz w:val="32"/>
          <w:szCs w:val="32"/>
        </w:rPr>
      </w:pPr>
      <w:r>
        <w:rPr>
          <w:rFonts w:hint="eastAsia" w:ascii="黑体" w:hAnsi="黑体" w:eastAsia="黑体" w:cs="宋体"/>
          <w:bCs/>
          <w:sz w:val="32"/>
          <w:szCs w:val="32"/>
        </w:rPr>
        <w:t>一、推选渠道和名额</w:t>
      </w:r>
    </w:p>
    <w:p>
      <w:pPr>
        <w:adjustRightInd/>
        <w:snapToGrid/>
        <w:spacing w:after="0" w:line="560" w:lineRule="exact"/>
        <w:ind w:firstLine="640" w:firstLineChars="200"/>
        <w:rPr>
          <w:rFonts w:ascii="楷体" w:hAnsi="楷体" w:eastAsia="楷体" w:cs="宋体"/>
          <w:sz w:val="32"/>
          <w:szCs w:val="32"/>
        </w:rPr>
      </w:pPr>
      <w:r>
        <w:rPr>
          <w:rFonts w:hint="eastAsia" w:ascii="楷体" w:hAnsi="楷体" w:eastAsia="楷体" w:cs="宋体"/>
          <w:sz w:val="32"/>
          <w:szCs w:val="32"/>
        </w:rPr>
        <w:t>（一）推选渠道</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1.根据中国科学院、中国工程院有关规定，同一院士候选人可同时通过院士推荐（提名）和中国科协组织学术团体推荐（提名）。</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2.中国科协推荐（提名）的院士候选人由中国科协所属有关全国学会、协会、研究会（以下简称有关全国学会）和省、自治区、直辖市及新疆生产建设兵团科协（以下简称省级科协）推选。不受理院士候选人本人申请。</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3.有关全国学会可推选中国科学院院士候选人和中国工程院院士候选人；省级科协可推选中国工程院院士候选人。同一院士候选人可同时通过有关全国学会和省级科协推选。</w:t>
      </w:r>
    </w:p>
    <w:p>
      <w:pPr>
        <w:adjustRightInd/>
        <w:snapToGrid/>
        <w:spacing w:after="0" w:line="560" w:lineRule="exact"/>
        <w:ind w:firstLine="640" w:firstLineChars="200"/>
        <w:rPr>
          <w:rFonts w:ascii="楷体" w:hAnsi="楷体" w:eastAsia="楷体" w:cs="宋体"/>
          <w:sz w:val="32"/>
          <w:szCs w:val="32"/>
        </w:rPr>
      </w:pPr>
      <w:r>
        <w:rPr>
          <w:rFonts w:hint="eastAsia" w:ascii="楷体" w:hAnsi="楷体" w:eastAsia="楷体" w:cs="宋体"/>
          <w:sz w:val="32"/>
          <w:szCs w:val="32"/>
        </w:rPr>
        <w:t>（二）推选名额</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有关全国学会和省级科协的推荐名额不作限制，但应该严格坚持标准，宁缺毋滥。</w:t>
      </w:r>
    </w:p>
    <w:p>
      <w:pPr>
        <w:adjustRightInd/>
        <w:snapToGrid/>
        <w:spacing w:after="0" w:line="560" w:lineRule="exact"/>
        <w:ind w:firstLine="640" w:firstLineChars="200"/>
        <w:rPr>
          <w:rFonts w:ascii="黑体" w:hAnsi="黑体" w:eastAsia="黑体" w:cs="宋体"/>
          <w:sz w:val="32"/>
          <w:szCs w:val="32"/>
        </w:rPr>
      </w:pPr>
      <w:r>
        <w:rPr>
          <w:rFonts w:hint="eastAsia" w:ascii="黑体" w:hAnsi="黑体" w:eastAsia="黑体" w:cs="宋体"/>
          <w:bCs/>
          <w:sz w:val="32"/>
          <w:szCs w:val="32"/>
        </w:rPr>
        <w:t>二、院士候选人的标准和条件</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有关全国学会、省级科协推选院士候选人应严格执行中国科学院、中国工程院关于院士的标准和条件，以及学术团体推荐(提名)院士候选人的有关要求。</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一）中国科学院院士候选人的标准和条件。在科学技术领域做出系统的、创造性的成就和重大贡献，热爱祖国，学风正派，具有中国国籍的研究员、教授或同等职称的学者、专家，可被推荐为中国科学院院士候选人并当选为院士。被推荐人应从事自然科学、技术科学和工程科学方面的研究工作。</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二）中国工程院院士候选人的标准和条件。在工程科学技术方面做出重大的、创造性的成就和贡献，热爱祖国，学风正派，品行端正，具有中国国籍的高级工程师、研究员、教授或具有同等职称的专家，可被提名为中国工程院院士候选人并当选为院士。</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（三）院士候选人年龄不得超过65周岁（1954年7月1日及以后出生）。</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（四）凡2013、2015、2017年已被推荐至中国科学院或被提名至中国工程院的有效候选人，两院合计连续3次的，2019年停止1次院士候选人资格。</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五）公务员和参照公务员法管理的党政机关处级以上领导干部原则上不作为候选人（公安机关担任警务技术职务的可作为中国工程院院士候选人）。军队行政干部不作为中国工程院院士候选人（兼任技术职务的除外）。</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（六）居住在香港、澳门特别行政区和台湾省以及侨居他国的中国籍学者、专家，不在全国学会、省级科协的推选范围。</w:t>
      </w:r>
    </w:p>
    <w:p>
      <w:pPr>
        <w:adjustRightInd/>
        <w:snapToGrid/>
        <w:spacing w:after="0" w:line="560" w:lineRule="exact"/>
        <w:ind w:firstLine="640" w:firstLineChars="200"/>
        <w:rPr>
          <w:rFonts w:ascii="黑体" w:hAnsi="黑体" w:eastAsia="黑体" w:cs="宋体"/>
          <w:sz w:val="32"/>
          <w:szCs w:val="32"/>
        </w:rPr>
      </w:pPr>
      <w:r>
        <w:rPr>
          <w:rFonts w:hint="eastAsia" w:ascii="黑体" w:hAnsi="黑体" w:eastAsia="黑体" w:cs="宋体"/>
          <w:bCs/>
          <w:sz w:val="32"/>
          <w:szCs w:val="32"/>
        </w:rPr>
        <w:t>三、推选工作有关要求和说明</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一）各单位要以高度的政治责任感，强化纪律意识，按照中国科学院、中国工程院关于增选工作的有关通知和实施细则要求，制定切实可行的增选工作实施方案，高标准严要求开展好推选工作。工作中应坚持学术导向，坚持客观公正，坚持专家主导，避免“唯论文、唯职称、唯学历、唯奖项”倾向，倡导中国科学家精神，确保科学性、权威性和公信力。</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二）有关全国学会要在人才发现和选拔中充分听取所联系的中央国家机关部委人事人才有关司局和多方面专家意见，拓宽渠道、扩大视野，注重在相关的新兴学科领域、交叉学科领域中发现和举荐优秀人才，在推选中国工程院院士候选人中要特别关注在企业特别是基层和民营企业技术创新中做出重大成就和贡献的工程科技专家。</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三）省级科协要主动联系沟通省（自治区、直辖市）党委人才工作有关部门争取支持，拓宽渠道、扩大视野，充分动员本行政区域内高等院校、科研院所、大型国有企业举荐优秀人才，要特别关注、发现和推选出在基层和民营企业技术创新中做出重大成就和贡献的工程科技专家。要通过召开座谈会、开展调研等方式了解掌握本行政区域内符合条件的优秀人才状况，全面做好深入细致的组织服务工作。</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（四）各单位应当严格按照《中国科协推荐（提名）院士候选人工作实施办法（试行）》（科协发组字〔2014〕98号）有关规定开展推选工作。违反规定的，所推选的院士候选人无效，并按照惩戒机制进行处理。</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五）候选人所在单位和推荐渠道要严格把关，在候选人的政治立场、廉政建设和学风道德方面切实负起责任，全面综合考察候选人学术水平和科学道德、科研诚信，在推荐到中国科协之前要进行为期5个工作日的公示，确保候选人牢固树立“四个意识”，坚定“四个自信”，切实做到“两个维护”。</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（六）报送的所有材料均不得涉及国家秘密。</w:t>
      </w:r>
    </w:p>
    <w:p>
      <w:pPr>
        <w:adjustRightInd/>
        <w:snapToGrid/>
        <w:spacing w:after="0" w:line="560" w:lineRule="exact"/>
        <w:ind w:firstLine="640" w:firstLineChars="200"/>
        <w:rPr>
          <w:rFonts w:ascii="黑体" w:hAnsi="黑体" w:eastAsia="黑体" w:cs="宋体"/>
          <w:sz w:val="32"/>
          <w:szCs w:val="32"/>
        </w:rPr>
      </w:pPr>
      <w:r>
        <w:rPr>
          <w:rFonts w:hint="eastAsia" w:ascii="黑体" w:hAnsi="黑体" w:eastAsia="黑体" w:cs="宋体"/>
          <w:bCs/>
          <w:sz w:val="32"/>
          <w:szCs w:val="32"/>
        </w:rPr>
        <w:t>四、报送材料内容和要求</w:t>
      </w:r>
    </w:p>
    <w:p>
      <w:pPr>
        <w:adjustRightInd/>
        <w:snapToGrid/>
        <w:spacing w:after="0" w:line="560" w:lineRule="exact"/>
        <w:ind w:firstLine="640" w:firstLineChars="200"/>
        <w:rPr>
          <w:rFonts w:ascii="楷体" w:hAnsi="楷体" w:eastAsia="楷体" w:cs="宋体"/>
          <w:sz w:val="32"/>
          <w:szCs w:val="32"/>
        </w:rPr>
      </w:pPr>
      <w:r>
        <w:rPr>
          <w:rFonts w:hint="eastAsia" w:ascii="楷体" w:hAnsi="楷体" w:eastAsia="楷体" w:cs="宋体"/>
          <w:sz w:val="32"/>
          <w:szCs w:val="32"/>
        </w:rPr>
        <w:t>（一）推选工作材料</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各单位应提交如下推选工作材料，每份纸质材料须加盖单位公章：</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1.推选院士候选人工作实施细则纸质件1份（实施细则已备案并且未进行过修订的无需报送）。</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2.2019年推选工作方案纸质件1份。</w:t>
      </w:r>
    </w:p>
    <w:p>
      <w:pPr>
        <w:adjustRightInd/>
        <w:snapToGrid/>
        <w:spacing w:after="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3.推选工作组织机构成员名单一览表（格式见附件1）纸质件1份。</w:t>
      </w:r>
    </w:p>
    <w:p>
      <w:pPr>
        <w:adjustRightInd/>
        <w:snapToGrid/>
        <w:spacing w:after="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4.推选院士候选人名单一览表（格式见附件2）纸质件1份。</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5.推选院士候选人工作情况报告（须按照“推选工作有关要求和说明”，详细说明工作思路、针对性举措、落实情况及公示情况等）纸质件1份。</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6.光盘一张，内容为以上材料电子文件。</w:t>
      </w:r>
    </w:p>
    <w:p>
      <w:pPr>
        <w:adjustRightInd/>
        <w:snapToGrid/>
        <w:spacing w:after="0" w:line="560" w:lineRule="exact"/>
        <w:ind w:firstLine="640" w:firstLineChars="200"/>
        <w:rPr>
          <w:rFonts w:ascii="楷体" w:hAnsi="楷体" w:eastAsia="楷体" w:cs="宋体"/>
          <w:sz w:val="32"/>
          <w:szCs w:val="32"/>
        </w:rPr>
      </w:pPr>
      <w:r>
        <w:rPr>
          <w:rFonts w:hint="eastAsia" w:ascii="楷体" w:hAnsi="楷体" w:eastAsia="楷体" w:cs="宋体"/>
          <w:sz w:val="32"/>
          <w:szCs w:val="32"/>
        </w:rPr>
        <w:t>（二）候选人材料</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推选单位应根据中国科学院、中国工程院的要求，提供候选人材料纸质件及电子文件。报送的所有材料如涉及国家秘密需进行脱密处理。报送材料违反保密规定的，取消候选人的被推荐（提名）资格。</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1.中国科学院院士候选人材料</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（1）《中国科学院院士候选人推荐书（学术团体推荐用）》（以下简称《推荐书》）纸质件8份，其中原件3份。</w:t>
      </w:r>
    </w:p>
    <w:p>
      <w:pPr>
        <w:adjustRightInd/>
        <w:snapToGrid/>
        <w:spacing w:after="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（2）《中国科学院院士增选被推荐人附件材料》（以下简称《附件材料》）附件1纸质件8份，其中原件3份。</w:t>
      </w:r>
    </w:p>
    <w:p>
      <w:pPr>
        <w:adjustRightInd/>
        <w:snapToGrid/>
        <w:spacing w:after="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（3）《附件材料》附件1至附件6纸质件1套。</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（4）《关于材料真实性的确认函》2份。</w:t>
      </w:r>
    </w:p>
    <w:p>
      <w:pPr>
        <w:adjustRightInd/>
        <w:snapToGrid/>
        <w:spacing w:after="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（5）《关于附件材料的保密审查证明》（由被推荐人所在单位出具）2份。</w:t>
      </w:r>
    </w:p>
    <w:p>
      <w:pPr>
        <w:adjustRightInd/>
        <w:snapToGrid/>
        <w:spacing w:after="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（6）光盘1张，内容为《推荐书》和《附件材料》的附件1的word格式电子文件，《附件材料》附件2至附件6的PDF格式电子文件（文件大小不应大于50兆）。</w:t>
      </w:r>
    </w:p>
    <w:p>
      <w:pPr>
        <w:adjustRightInd/>
        <w:snapToGrid/>
        <w:spacing w:after="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以上材料模板请登录中国科学院网站（www.casad.cas.cn）下载、查询。</w:t>
      </w:r>
    </w:p>
    <w:p>
      <w:pPr>
        <w:adjustRightInd/>
        <w:snapToGrid/>
        <w:spacing w:after="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（7）同行专家评议表（格式见附件3）纸质件1份。</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2.中国工程院院士候选人材料</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（1）《中国工程院院士候选人提名书（中国科协提名用）》（以下简称《提名书》）纸质件10份，其中原件6份。原件由候选人签名，候选人所在单位负责审核，并加盖单位公章。</w:t>
      </w:r>
    </w:p>
    <w:p>
      <w:pPr>
        <w:adjustRightInd/>
        <w:snapToGrid/>
        <w:spacing w:after="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2）附件材料：候选人重要科技奖项获奖证书材料复印件一式1套（不超过6项）；实施的发明专利证书及其实施情况的复印件等证明材料一式1套（不超过6项）；有代表性的论文和著作及评述原件或复印件等材料一式1套（不超过10篇、册）；工程设计、建设、运行、管理方面的重要成果原件或复印件（不超过5篇、册）；候选人身份证复印件1份。</w:t>
      </w:r>
    </w:p>
    <w:p>
      <w:pPr>
        <w:adjustRightInd/>
        <w:snapToGrid/>
        <w:spacing w:after="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（3）光盘1张，内容为由中国工程院院士候选人提名系统生成的mdb格式数据文件、word格式《提名书》和附件材料电子版，不接收U盘、移动硬盘等其它存储介质。</w:t>
      </w:r>
    </w:p>
    <w:p>
      <w:pPr>
        <w:adjustRightInd/>
        <w:snapToGrid/>
        <w:spacing w:after="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中国工程院院士候选人提名系统及使用说明书，中国工程院院士增选工作有关文件请登录中国工程院网站（www.cae.cn）下载、查询。</w:t>
      </w:r>
    </w:p>
    <w:p>
      <w:pPr>
        <w:adjustRightInd/>
        <w:snapToGrid/>
        <w:spacing w:after="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（4）关于《提名书》、附件材料的保密审查证明及使用范围的说明（由候选人所在单位盖章出具）2份。</w:t>
      </w:r>
    </w:p>
    <w:p>
      <w:pPr>
        <w:adjustRightInd/>
        <w:snapToGrid/>
        <w:spacing w:after="0" w:line="56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（5）同行专家评议表（格式见附件3）纸质件1份。</w:t>
      </w:r>
    </w:p>
    <w:p>
      <w:pPr>
        <w:adjustRightInd/>
        <w:snapToGrid/>
        <w:spacing w:after="0" w:line="560" w:lineRule="exact"/>
        <w:ind w:firstLine="640" w:firstLineChars="200"/>
        <w:rPr>
          <w:rFonts w:ascii="楷体" w:hAnsi="楷体" w:eastAsia="楷体" w:cs="宋体"/>
          <w:sz w:val="32"/>
          <w:szCs w:val="32"/>
        </w:rPr>
      </w:pPr>
      <w:r>
        <w:rPr>
          <w:rFonts w:hint="eastAsia" w:ascii="楷体" w:hAnsi="楷体" w:eastAsia="楷体" w:cs="宋体"/>
          <w:sz w:val="32"/>
          <w:szCs w:val="32"/>
        </w:rPr>
        <w:t>（三）报送材料要求</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1.所有推选工作材料和候选人材料应由推选单位报送，谢绝候选人本人报送材料。</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2.材料需完整报送，且所有材料纸质件必须与相应电子文件一致。推选工作材料缺少或不完整的，报送的候选人材料无效。</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3.报送材料前，推选单位需登录中国科协专家服务平台系统（qwyc.cast.org.cn），根据要求在线填写提交相关信息，所填信息需与正式提交的材料保持一致。登录所需用户名和密码，请咨询中国科协培训和人才服务中心和中国科协组织人事部。</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4.材料请报送至中国科协培训和人才服务中心，报送地点和邮寄地址附后。现场报送材料的，须于2019年3月5日前报送；以快递方式邮寄的，请严格按照邮寄地址信息填写，时间以当地邮戳为准，于3月5日前寄出，逾期无效。</w:t>
      </w:r>
    </w:p>
    <w:p>
      <w:pPr>
        <w:adjustRightInd/>
        <w:snapToGrid/>
        <w:spacing w:after="0" w:line="560" w:lineRule="exact"/>
        <w:ind w:firstLine="640" w:firstLineChars="200"/>
        <w:rPr>
          <w:rFonts w:ascii="黑体" w:hAnsi="黑体" w:eastAsia="黑体" w:cs="宋体"/>
          <w:sz w:val="32"/>
          <w:szCs w:val="32"/>
        </w:rPr>
      </w:pPr>
      <w:r>
        <w:rPr>
          <w:rFonts w:hint="eastAsia" w:ascii="黑体" w:hAnsi="黑体" w:eastAsia="黑体" w:cs="宋体"/>
          <w:bCs/>
          <w:sz w:val="32"/>
          <w:szCs w:val="32"/>
        </w:rPr>
        <w:t>五、联系方式</w:t>
      </w:r>
    </w:p>
    <w:p>
      <w:pPr>
        <w:adjustRightInd/>
        <w:snapToGrid/>
        <w:spacing w:after="0" w:line="560" w:lineRule="exact"/>
        <w:ind w:firstLine="640" w:firstLineChars="200"/>
        <w:rPr>
          <w:rFonts w:ascii="楷体" w:hAnsi="楷体" w:eastAsia="楷体" w:cs="宋体"/>
          <w:sz w:val="32"/>
          <w:szCs w:val="32"/>
        </w:rPr>
      </w:pPr>
      <w:r>
        <w:rPr>
          <w:rFonts w:hint="eastAsia" w:ascii="楷体" w:hAnsi="楷体" w:eastAsia="楷体" w:cs="宋体"/>
          <w:sz w:val="32"/>
          <w:szCs w:val="32"/>
        </w:rPr>
        <w:t>（一）中国科协组织人事部</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联 系 人：范永健</w:t>
      </w:r>
      <w:r>
        <w:rPr>
          <w:rFonts w:hint="eastAsia" w:ascii="微软雅黑" w:hAnsi="微软雅黑" w:eastAsia="仿宋" w:cs="宋体"/>
          <w:sz w:val="32"/>
          <w:szCs w:val="32"/>
        </w:rPr>
        <w:t> </w:t>
      </w:r>
      <w:r>
        <w:rPr>
          <w:rFonts w:hint="eastAsia" w:ascii="仿宋" w:hAnsi="仿宋" w:eastAsia="仿宋" w:cs="宋体"/>
          <w:sz w:val="32"/>
          <w:szCs w:val="32"/>
        </w:rPr>
        <w:t xml:space="preserve"> 霍慧彬</w:t>
      </w:r>
      <w:r>
        <w:rPr>
          <w:rFonts w:hint="eastAsia" w:ascii="微软雅黑" w:hAnsi="微软雅黑" w:eastAsia="仿宋" w:cs="宋体"/>
          <w:sz w:val="32"/>
          <w:szCs w:val="32"/>
        </w:rPr>
        <w:t> </w:t>
      </w:r>
      <w:r>
        <w:rPr>
          <w:rFonts w:hint="eastAsia" w:ascii="仿宋" w:hAnsi="仿宋" w:eastAsia="仿宋" w:cs="宋体"/>
          <w:sz w:val="32"/>
          <w:szCs w:val="32"/>
        </w:rPr>
        <w:t xml:space="preserve"> 宫</w:t>
      </w:r>
      <w:r>
        <w:rPr>
          <w:rFonts w:hint="eastAsia" w:ascii="微软雅黑" w:hAnsi="微软雅黑" w:eastAsia="仿宋" w:cs="宋体"/>
          <w:sz w:val="32"/>
          <w:szCs w:val="32"/>
        </w:rPr>
        <w:t> </w:t>
      </w:r>
      <w:r>
        <w:rPr>
          <w:rFonts w:hint="eastAsia" w:ascii="仿宋" w:hAnsi="仿宋" w:eastAsia="仿宋" w:cs="宋体"/>
          <w:sz w:val="32"/>
          <w:szCs w:val="32"/>
        </w:rPr>
        <w:t xml:space="preserve"> 飞</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联系方式：（010）68578091（010）68526144</w:t>
      </w:r>
    </w:p>
    <w:p>
      <w:pPr>
        <w:adjustRightInd/>
        <w:snapToGrid/>
        <w:spacing w:after="0" w:line="560" w:lineRule="exact"/>
        <w:ind w:firstLine="640" w:firstLineChars="200"/>
        <w:rPr>
          <w:rFonts w:ascii="楷体" w:hAnsi="楷体" w:eastAsia="楷体" w:cs="宋体"/>
          <w:sz w:val="32"/>
          <w:szCs w:val="32"/>
        </w:rPr>
      </w:pPr>
      <w:r>
        <w:rPr>
          <w:rFonts w:hint="eastAsia" w:ascii="楷体" w:hAnsi="楷体" w:eastAsia="楷体" w:cs="宋体"/>
          <w:sz w:val="32"/>
          <w:szCs w:val="32"/>
        </w:rPr>
        <w:t>（二）中国科协培训和人才服务中心</w:t>
      </w:r>
      <w:r>
        <w:rPr>
          <w:rFonts w:hint="eastAsia" w:ascii="微软雅黑" w:hAnsi="微软雅黑" w:eastAsia="楷体" w:cs="宋体"/>
          <w:sz w:val="32"/>
          <w:szCs w:val="32"/>
        </w:rPr>
        <w:t>  </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1.材料报送</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联 系 人：高文洋</w:t>
      </w:r>
      <w:r>
        <w:rPr>
          <w:rFonts w:hint="eastAsia" w:ascii="微软雅黑" w:hAnsi="微软雅黑" w:eastAsia="仿宋" w:cs="宋体"/>
          <w:sz w:val="32"/>
          <w:szCs w:val="32"/>
        </w:rPr>
        <w:t> </w:t>
      </w:r>
      <w:r>
        <w:rPr>
          <w:rFonts w:hint="eastAsia" w:ascii="仿宋" w:hAnsi="仿宋" w:eastAsia="仿宋" w:cs="宋体"/>
          <w:sz w:val="32"/>
          <w:szCs w:val="32"/>
        </w:rPr>
        <w:t xml:space="preserve"> 岳文彬</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联系方式：（010）62165291 （010）68586625</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18910903210</w:t>
      </w:r>
      <w:r>
        <w:rPr>
          <w:rFonts w:hint="eastAsia" w:ascii="微软雅黑" w:hAnsi="微软雅黑" w:eastAsia="仿宋" w:cs="宋体"/>
          <w:sz w:val="32"/>
          <w:szCs w:val="32"/>
        </w:rPr>
        <w:t> </w:t>
      </w:r>
      <w:r>
        <w:rPr>
          <w:rFonts w:hint="eastAsia" w:ascii="仿宋" w:hAnsi="仿宋" w:eastAsia="仿宋" w:cs="宋体"/>
          <w:sz w:val="32"/>
          <w:szCs w:val="32"/>
        </w:rPr>
        <w:t xml:space="preserve"> 15901310146</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收件单位：中国科协培训和人才服务中心</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地</w:t>
      </w:r>
      <w:r>
        <w:rPr>
          <w:rFonts w:hint="eastAsia" w:ascii="微软雅黑" w:hAnsi="微软雅黑" w:eastAsia="仿宋" w:cs="宋体"/>
          <w:sz w:val="32"/>
          <w:szCs w:val="32"/>
        </w:rPr>
        <w:t>   </w:t>
      </w:r>
      <w:r>
        <w:rPr>
          <w:rFonts w:hint="eastAsia" w:ascii="仿宋" w:hAnsi="仿宋" w:eastAsia="仿宋" w:cs="宋体"/>
          <w:sz w:val="32"/>
          <w:szCs w:val="32"/>
        </w:rPr>
        <w:t xml:space="preserve"> 点：北京市海淀区学院南路86号</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中国科协综合业务楼西侧604室</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邮</w:t>
      </w:r>
      <w:r>
        <w:rPr>
          <w:rFonts w:hint="eastAsia" w:ascii="微软雅黑" w:hAnsi="微软雅黑" w:eastAsia="仿宋" w:cs="宋体"/>
          <w:sz w:val="32"/>
          <w:szCs w:val="32"/>
        </w:rPr>
        <w:t>   </w:t>
      </w:r>
      <w:r>
        <w:rPr>
          <w:rFonts w:hint="eastAsia" w:ascii="仿宋" w:hAnsi="仿宋" w:eastAsia="仿宋" w:cs="宋体"/>
          <w:sz w:val="32"/>
          <w:szCs w:val="32"/>
        </w:rPr>
        <w:t xml:space="preserve"> 编：100081</w:t>
      </w:r>
      <w:bookmarkStart w:id="0" w:name="_GoBack"/>
      <w:bookmarkEnd w:id="0"/>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2.中国科协专家服务平台系统技术支持</w:t>
      </w:r>
    </w:p>
    <w:p>
      <w:pPr>
        <w:adjustRightInd/>
        <w:snapToGrid/>
        <w:spacing w:after="0" w:line="560" w:lineRule="exact"/>
        <w:ind w:firstLine="640" w:firstLineChars="200"/>
        <w:rPr>
          <w:rFonts w:ascii="仿宋" w:hAnsi="仿宋" w:eastAsia="仿宋" w:cs="宋体"/>
          <w:sz w:val="32"/>
          <w:szCs w:val="32"/>
        </w:rPr>
      </w:pPr>
      <w:r>
        <w:rPr>
          <w:rFonts w:hint="eastAsia" w:ascii="仿宋" w:hAnsi="仿宋" w:eastAsia="仿宋" w:cs="宋体"/>
          <w:sz w:val="32"/>
          <w:szCs w:val="32"/>
        </w:rPr>
        <w:t>联系电话：010-61176666</w:t>
      </w:r>
    </w:p>
    <w:p>
      <w:pPr>
        <w:adjustRightInd/>
        <w:snapToGrid/>
        <w:spacing w:after="0" w:line="560" w:lineRule="exact"/>
        <w:ind w:firstLine="640" w:firstLineChars="200"/>
        <w:rPr>
          <w:rFonts w:ascii="仿宋" w:hAnsi="仿宋" w:eastAsia="仿宋" w:cs="宋体"/>
          <w:sz w:val="32"/>
          <w:szCs w:val="32"/>
        </w:rPr>
      </w:pPr>
    </w:p>
    <w:p>
      <w:pPr>
        <w:adjustRightInd/>
        <w:snapToGrid/>
        <w:spacing w:after="0" w:line="560" w:lineRule="exact"/>
        <w:ind w:firstLine="640" w:firstLineChars="200"/>
        <w:jc w:val="both"/>
        <w:rPr>
          <w:rFonts w:ascii="仿宋" w:hAnsi="仿宋" w:eastAsia="仿宋" w:cs="宋体"/>
          <w:color w:val="000000" w:themeColor="text1"/>
          <w:sz w:val="32"/>
          <w:szCs w:val="32"/>
          <w:u w:val="none"/>
          <w14:textFill>
            <w14:solidFill>
              <w14:schemeClr w14:val="tx1"/>
            </w14:solidFill>
          </w14:textFill>
        </w:rPr>
      </w:pPr>
      <w:r>
        <w:rPr>
          <w:rFonts w:hint="eastAsia" w:ascii="仿宋" w:hAnsi="仿宋" w:eastAsia="仿宋" w:cs="宋体"/>
          <w:sz w:val="32"/>
          <w:szCs w:val="32"/>
        </w:rPr>
        <w:t>附件：</w:t>
      </w:r>
      <w:r>
        <w:rPr>
          <w:rFonts w:hint="eastAsia" w:ascii="仿宋" w:hAnsi="仿宋" w:eastAsia="仿宋" w:cs="宋体"/>
          <w:color w:val="000000" w:themeColor="text1"/>
          <w:sz w:val="32"/>
          <w:szCs w:val="32"/>
          <w:u w:val="none"/>
          <w:lang w:val="en-US" w:eastAsia="zh-CN"/>
          <w14:textFill>
            <w14:solidFill>
              <w14:schemeClr w14:val="tx1"/>
            </w14:solidFill>
          </w14:textFill>
        </w:rPr>
        <w:t>1.</w:t>
      </w: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"http://www.cast.org.cn/module/download/downfile.jsp?classid=0&amp;filename=c63d15b01b004257a92c00e2e4b2542f.docx" </w:instrText>
      </w:r>
      <w:r>
        <w:rPr>
          <w:color w:val="000000" w:themeColor="text1"/>
          <w:u w:val="none"/>
          <w14:textFill>
            <w14:solidFill>
              <w14:schemeClr w14:val="tx1"/>
            </w14:solidFill>
          </w14:textFill>
        </w:rPr>
        <w:fldChar w:fldCharType="separate"/>
      </w:r>
      <w:r>
        <w:rPr>
          <w:rFonts w:hint="eastAsia" w:ascii="仿宋" w:hAnsi="仿宋" w:eastAsia="仿宋" w:cs="宋体"/>
          <w:color w:val="000000" w:themeColor="text1"/>
          <w:sz w:val="32"/>
          <w:szCs w:val="32"/>
          <w:u w:val="none"/>
          <w14:textFill>
            <w14:solidFill>
              <w14:schemeClr w14:val="tx1"/>
            </w14:solidFill>
          </w14:textFill>
        </w:rPr>
        <w:t>推选工作组织机构成员名单一览表</w:t>
      </w:r>
      <w:r>
        <w:rPr>
          <w:rFonts w:hint="eastAsia" w:ascii="仿宋" w:hAnsi="仿宋" w:eastAsia="仿宋" w:cs="宋体"/>
          <w:color w:val="000000" w:themeColor="text1"/>
          <w:sz w:val="32"/>
          <w:szCs w:val="32"/>
          <w:u w:val="none"/>
          <w14:textFill>
            <w14:solidFill>
              <w14:schemeClr w14:val="tx1"/>
            </w14:solidFill>
          </w14:textFill>
        </w:rPr>
        <w:fldChar w:fldCharType="end"/>
      </w:r>
    </w:p>
    <w:p>
      <w:pPr>
        <w:adjustRightInd/>
        <w:snapToGrid/>
        <w:spacing w:after="0" w:line="560" w:lineRule="exact"/>
        <w:ind w:firstLine="1100" w:firstLineChars="500"/>
        <w:jc w:val="both"/>
        <w:rPr>
          <w:rFonts w:ascii="仿宋" w:hAnsi="仿宋" w:eastAsia="仿宋" w:cs="宋体"/>
          <w:color w:val="000000" w:themeColor="text1"/>
          <w:sz w:val="32"/>
          <w:szCs w:val="32"/>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"http://www.cast.org.cn/module/download/downfile.jsp?classid=0&amp;filename=f6a5302a06a442bfbbe74c7bae8a8b21.docx" </w:instrText>
      </w:r>
      <w:r>
        <w:rPr>
          <w:color w:val="000000" w:themeColor="text1"/>
          <w:u w:val="none"/>
          <w14:textFill>
            <w14:solidFill>
              <w14:schemeClr w14:val="tx1"/>
            </w14:solidFill>
          </w14:textFill>
        </w:rPr>
        <w:fldChar w:fldCharType="separate"/>
      </w:r>
      <w:r>
        <w:rPr>
          <w:rFonts w:hint="eastAsia"/>
          <w:color w:val="000000" w:themeColor="text1"/>
          <w:u w:val="none"/>
          <w:lang w:val="en-US" w:eastAsia="zh-CN"/>
          <w14:textFill>
            <w14:solidFill>
              <w14:schemeClr w14:val="tx1"/>
            </w14:solidFill>
          </w14:textFill>
        </w:rPr>
        <w:t xml:space="preserve">       </w:t>
      </w:r>
      <w:r>
        <w:rPr>
          <w:rFonts w:hint="eastAsia" w:ascii="仿宋" w:hAnsi="仿宋" w:eastAsia="仿宋" w:cs="宋体"/>
          <w:color w:val="000000" w:themeColor="text1"/>
          <w:sz w:val="32"/>
          <w:szCs w:val="32"/>
          <w:u w:val="none"/>
          <w14:textFill>
            <w14:solidFill>
              <w14:schemeClr w14:val="tx1"/>
            </w14:solidFill>
          </w14:textFill>
        </w:rPr>
        <w:t>2</w:t>
      </w:r>
      <w:r>
        <w:rPr>
          <w:rFonts w:hint="eastAsia" w:ascii="仿宋" w:hAnsi="仿宋" w:eastAsia="仿宋" w:cs="宋体"/>
          <w:color w:val="000000" w:themeColor="text1"/>
          <w:sz w:val="32"/>
          <w:szCs w:val="32"/>
          <w:u w:val="none"/>
          <w:lang w:val="en-US" w:eastAsia="zh-CN"/>
          <w14:textFill>
            <w14:solidFill>
              <w14:schemeClr w14:val="tx1"/>
            </w14:solidFill>
          </w14:textFill>
        </w:rPr>
        <w:t>.</w:t>
      </w:r>
      <w:r>
        <w:rPr>
          <w:rFonts w:hint="eastAsia" w:ascii="仿宋" w:hAnsi="仿宋" w:eastAsia="仿宋" w:cs="宋体"/>
          <w:color w:val="000000" w:themeColor="text1"/>
          <w:sz w:val="32"/>
          <w:szCs w:val="32"/>
          <w:u w:val="none"/>
          <w14:textFill>
            <w14:solidFill>
              <w14:schemeClr w14:val="tx1"/>
            </w14:solidFill>
          </w14:textFill>
        </w:rPr>
        <w:t>推选院士候选人名单一览表</w:t>
      </w:r>
      <w:r>
        <w:rPr>
          <w:rFonts w:hint="eastAsia" w:ascii="仿宋" w:hAnsi="仿宋" w:eastAsia="仿宋" w:cs="宋体"/>
          <w:color w:val="000000" w:themeColor="text1"/>
          <w:sz w:val="32"/>
          <w:szCs w:val="32"/>
          <w:u w:val="none"/>
          <w:lang w:val="en-US" w:eastAsia="zh-CN"/>
          <w14:textFill>
            <w14:solidFill>
              <w14:schemeClr w14:val="tx1"/>
            </w14:solidFill>
          </w14:textFill>
        </w:rPr>
        <w:t xml:space="preserve"> </w:t>
      </w:r>
      <w:r>
        <w:rPr>
          <w:rFonts w:hint="eastAsia" w:ascii="仿宋" w:hAnsi="仿宋" w:eastAsia="仿宋" w:cs="宋体"/>
          <w:color w:val="000000" w:themeColor="text1"/>
          <w:sz w:val="32"/>
          <w:szCs w:val="32"/>
          <w:u w:val="none"/>
          <w14:textFill>
            <w14:solidFill>
              <w14:schemeClr w14:val="tx1"/>
            </w14:solidFill>
          </w14:textFill>
        </w:rPr>
        <w:fldChar w:fldCharType="end"/>
      </w:r>
    </w:p>
    <w:p>
      <w:pPr>
        <w:adjustRightInd/>
        <w:snapToGrid/>
        <w:spacing w:after="0" w:line="560" w:lineRule="exact"/>
        <w:ind w:firstLine="1100" w:firstLineChars="500"/>
        <w:jc w:val="both"/>
        <w:rPr>
          <w:rFonts w:ascii="仿宋" w:hAnsi="仿宋" w:eastAsia="仿宋" w:cs="宋体"/>
          <w:sz w:val="32"/>
          <w:szCs w:val="32"/>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"http://www.cast.org.cn/module/download/downfile.jsp?classid=0&amp;filename=d7b810e613664fe08ff5f87d4ead24ac.docx" </w:instrText>
      </w:r>
      <w:r>
        <w:rPr>
          <w:color w:val="000000" w:themeColor="text1"/>
          <w:u w:val="none"/>
          <w14:textFill>
            <w14:solidFill>
              <w14:schemeClr w14:val="tx1"/>
            </w14:solidFill>
          </w14:textFill>
        </w:rPr>
        <w:fldChar w:fldCharType="separate"/>
      </w:r>
      <w:r>
        <w:rPr>
          <w:rFonts w:hint="eastAsia"/>
          <w:color w:val="000000" w:themeColor="text1"/>
          <w:u w:val="none"/>
          <w:lang w:val="en-US" w:eastAsia="zh-CN"/>
          <w14:textFill>
            <w14:solidFill>
              <w14:schemeClr w14:val="tx1"/>
            </w14:solidFill>
          </w14:textFill>
        </w:rPr>
        <w:t xml:space="preserve">       </w:t>
      </w:r>
      <w:r>
        <w:rPr>
          <w:rFonts w:hint="eastAsia" w:ascii="仿宋" w:hAnsi="仿宋" w:eastAsia="仿宋" w:cs="宋体"/>
          <w:color w:val="000000" w:themeColor="text1"/>
          <w:sz w:val="32"/>
          <w:szCs w:val="32"/>
          <w:u w:val="none"/>
          <w14:textFill>
            <w14:solidFill>
              <w14:schemeClr w14:val="tx1"/>
            </w14:solidFill>
          </w14:textFill>
        </w:rPr>
        <w:t>3</w:t>
      </w:r>
      <w:r>
        <w:rPr>
          <w:rFonts w:hint="eastAsia" w:ascii="仿宋" w:hAnsi="仿宋" w:eastAsia="仿宋" w:cs="宋体"/>
          <w:color w:val="000000" w:themeColor="text1"/>
          <w:sz w:val="32"/>
          <w:szCs w:val="32"/>
          <w:u w:val="none"/>
          <w:lang w:val="en-US" w:eastAsia="zh-CN"/>
          <w14:textFill>
            <w14:solidFill>
              <w14:schemeClr w14:val="tx1"/>
            </w14:solidFill>
          </w14:textFill>
        </w:rPr>
        <w:t>.</w:t>
      </w:r>
      <w:r>
        <w:rPr>
          <w:rFonts w:hint="eastAsia" w:ascii="仿宋" w:hAnsi="仿宋" w:eastAsia="仿宋" w:cs="宋体"/>
          <w:color w:val="000000" w:themeColor="text1"/>
          <w:sz w:val="32"/>
          <w:szCs w:val="32"/>
          <w:u w:val="none"/>
          <w14:textFill>
            <w14:solidFill>
              <w14:schemeClr w14:val="tx1"/>
            </w14:solidFill>
          </w14:textFill>
        </w:rPr>
        <w:t>同行专家评议表</w:t>
      </w:r>
      <w:r>
        <w:rPr>
          <w:rFonts w:hint="eastAsia" w:ascii="仿宋" w:hAnsi="仿宋" w:eastAsia="仿宋" w:cs="宋体"/>
          <w:color w:val="000000" w:themeColor="text1"/>
          <w:sz w:val="32"/>
          <w:szCs w:val="32"/>
          <w:u w:val="none"/>
          <w:lang w:val="en-US" w:eastAsia="zh-CN"/>
          <w14:textFill>
            <w14:solidFill>
              <w14:schemeClr w14:val="tx1"/>
            </w14:solidFill>
          </w14:textFill>
        </w:rPr>
        <w:t xml:space="preserve"> </w:t>
      </w:r>
      <w:r>
        <w:rPr>
          <w:rFonts w:hint="eastAsia" w:ascii="仿宋" w:hAnsi="仿宋" w:eastAsia="仿宋" w:cs="宋体"/>
          <w:color w:val="000000" w:themeColor="text1"/>
          <w:sz w:val="32"/>
          <w:szCs w:val="32"/>
          <w:u w:val="none"/>
          <w14:textFill>
            <w14:solidFill>
              <w14:schemeClr w14:val="tx1"/>
            </w14:solidFill>
          </w14:textFill>
        </w:rPr>
        <w:fldChar w:fldCharType="end"/>
      </w:r>
    </w:p>
    <w:p>
      <w:pPr>
        <w:adjustRightInd/>
        <w:snapToGrid/>
        <w:spacing w:after="0" w:line="560" w:lineRule="exact"/>
        <w:ind w:firstLine="640" w:firstLineChars="200"/>
        <w:jc w:val="right"/>
        <w:rPr>
          <w:rFonts w:ascii="仿宋" w:hAnsi="仿宋" w:eastAsia="仿宋" w:cs="宋体"/>
          <w:sz w:val="32"/>
          <w:szCs w:val="32"/>
        </w:rPr>
      </w:pPr>
      <w:r>
        <w:rPr>
          <w:rFonts w:hint="eastAsia" w:ascii="微软雅黑" w:hAnsi="微软雅黑" w:eastAsia="仿宋" w:cs="宋体"/>
          <w:sz w:val="32"/>
          <w:szCs w:val="32"/>
        </w:rPr>
        <w:t> </w:t>
      </w:r>
    </w:p>
    <w:p>
      <w:pPr>
        <w:adjustRightInd/>
        <w:snapToGrid/>
        <w:spacing w:after="0" w:line="560" w:lineRule="exact"/>
        <w:ind w:right="640" w:firstLine="640" w:firstLineChars="200"/>
        <w:jc w:val="center"/>
        <w:rPr>
          <w:rFonts w:ascii="仿宋" w:hAnsi="仿宋" w:eastAsia="仿宋" w:cs="宋体"/>
          <w:sz w:val="32"/>
          <w:szCs w:val="32"/>
        </w:rPr>
      </w:pPr>
      <w:r>
        <w:rPr>
          <w:rFonts w:hint="eastAsia" w:ascii="仿宋" w:hAnsi="仿宋" w:eastAsia="仿宋" w:cs="宋体"/>
          <w:sz w:val="32"/>
          <w:szCs w:val="32"/>
        </w:rPr>
        <w:t xml:space="preserve">                              中国科协办公厅</w:t>
      </w:r>
    </w:p>
    <w:p>
      <w:pPr>
        <w:shd w:val="clear" w:color="auto" w:fill="FFFFFF"/>
        <w:adjustRightInd/>
        <w:snapToGrid/>
        <w:spacing w:after="0" w:line="560" w:lineRule="exact"/>
        <w:ind w:firstLine="5760" w:firstLineChars="1800"/>
        <w:rPr>
          <w:rFonts w:hint="eastAsia" w:ascii="仿宋" w:hAnsi="仿宋" w:eastAsia="仿宋" w:cs="宋体"/>
          <w:sz w:val="32"/>
          <w:szCs w:val="32"/>
        </w:rPr>
      </w:pPr>
      <w:r>
        <w:rPr>
          <w:rFonts w:hint="eastAsia" w:ascii="仿宋" w:hAnsi="仿宋" w:eastAsia="仿宋" w:cs="宋体"/>
          <w:sz w:val="32"/>
          <w:szCs w:val="32"/>
        </w:rPr>
        <w:t>2019年1月14日</w:t>
      </w:r>
    </w:p>
    <w:p>
      <w:pPr>
        <w:shd w:val="clear" w:color="auto" w:fill="FFFFFF"/>
        <w:adjustRightInd/>
        <w:snapToGrid/>
        <w:spacing w:after="0" w:line="560" w:lineRule="exact"/>
        <w:ind w:firstLine="5760" w:firstLineChars="1800"/>
        <w:rPr>
          <w:rFonts w:hint="eastAsia" w:ascii="仿宋" w:hAnsi="仿宋" w:eastAsia="仿宋" w:cs="宋体"/>
          <w:sz w:val="32"/>
          <w:szCs w:val="32"/>
        </w:rPr>
      </w:pPr>
    </w:p>
    <w:p>
      <w:pPr>
        <w:spacing w:line="580" w:lineRule="exact"/>
        <w:rPr>
          <w:rFonts w:ascii="黑体" w:hAnsi="黑体" w:eastAsia="黑体"/>
          <w:color w:val="000000"/>
          <w:sz w:val="32"/>
          <w:szCs w:val="32"/>
        </w:rPr>
      </w:pPr>
      <w:r>
        <w:rPr>
          <w:rFonts w:hint="eastAsia" w:ascii="黑体" w:hAnsi="黑体" w:eastAsia="黑体"/>
          <w:color w:val="000000"/>
          <w:sz w:val="32"/>
          <w:szCs w:val="32"/>
        </w:rPr>
        <w:t>附件1</w:t>
      </w:r>
    </w:p>
    <w:p>
      <w:pPr>
        <w:keepNext w:val="0"/>
        <w:keepLines w:val="0"/>
        <w:pageBreakBefore w:val="0"/>
        <w:widowControl/>
        <w:kinsoku/>
        <w:wordWrap/>
        <w:overflowPunct/>
        <w:topLinePunct w:val="0"/>
        <w:autoSpaceDE/>
        <w:autoSpaceDN/>
        <w:bidi w:val="0"/>
        <w:adjustRightInd w:val="0"/>
        <w:snapToGrid w:val="0"/>
        <w:spacing w:after="0" w:line="520" w:lineRule="exact"/>
        <w:jc w:val="center"/>
        <w:textAlignment w:val="auto"/>
        <w:rPr>
          <w:rFonts w:ascii="仿宋_GB2312" w:eastAsia="仿宋_GB2312"/>
          <w:color w:val="000000"/>
          <w:sz w:val="30"/>
          <w:szCs w:val="30"/>
        </w:rPr>
      </w:pPr>
      <w:r>
        <w:rPr>
          <w:rFonts w:hint="eastAsia" w:ascii="小标宋" w:eastAsia="小标宋"/>
          <w:color w:val="000000"/>
          <w:sz w:val="44"/>
          <w:szCs w:val="44"/>
        </w:rPr>
        <w:t>推选工作组织机构成员名单一览表</w:t>
      </w:r>
      <w:r>
        <w:rPr>
          <w:rFonts w:ascii="小标宋" w:eastAsia="小标宋"/>
          <w:color w:val="000000"/>
          <w:sz w:val="44"/>
          <w:szCs w:val="44"/>
        </w:rPr>
        <w:br w:type="textWrapping"/>
      </w:r>
      <w:r>
        <w:rPr>
          <w:rFonts w:hint="eastAsia" w:ascii="仿宋_GB2312" w:eastAsia="仿宋_GB2312"/>
          <w:color w:val="000000"/>
          <w:sz w:val="30"/>
          <w:szCs w:val="30"/>
        </w:rPr>
        <w:t>（2019年度）</w:t>
      </w:r>
    </w:p>
    <w:p>
      <w:pPr>
        <w:keepNext w:val="0"/>
        <w:keepLines w:val="0"/>
        <w:pageBreakBefore w:val="0"/>
        <w:widowControl/>
        <w:kinsoku/>
        <w:wordWrap/>
        <w:overflowPunct/>
        <w:topLinePunct w:val="0"/>
        <w:autoSpaceDE/>
        <w:autoSpaceDN/>
        <w:bidi w:val="0"/>
        <w:adjustRightInd w:val="0"/>
        <w:snapToGrid w:val="0"/>
        <w:spacing w:after="0" w:line="520" w:lineRule="exact"/>
        <w:textAlignment w:val="auto"/>
        <w:rPr>
          <w:rFonts w:ascii="楷体_GB2312" w:eastAsia="楷体_GB2312"/>
          <w:color w:val="000000"/>
          <w:sz w:val="32"/>
          <w:szCs w:val="32"/>
        </w:rPr>
      </w:pPr>
      <w:r>
        <w:rPr>
          <w:rFonts w:hint="eastAsia" w:ascii="楷体_GB2312" w:eastAsia="楷体_GB2312"/>
          <w:color w:val="000000"/>
          <w:sz w:val="32"/>
          <w:szCs w:val="32"/>
        </w:rPr>
        <w:t>推选单位（加盖公章）：</w:t>
      </w:r>
    </w:p>
    <w:p>
      <w:pPr>
        <w:pStyle w:val="15"/>
        <w:keepNext w:val="0"/>
        <w:keepLines w:val="0"/>
        <w:pageBreakBefore w:val="0"/>
        <w:widowControl/>
        <w:numPr>
          <w:ilvl w:val="0"/>
          <w:numId w:val="1"/>
        </w:numPr>
        <w:kinsoku/>
        <w:wordWrap/>
        <w:overflowPunct/>
        <w:topLinePunct w:val="0"/>
        <w:autoSpaceDE/>
        <w:autoSpaceDN/>
        <w:bidi w:val="0"/>
        <w:adjustRightInd w:val="0"/>
        <w:snapToGrid w:val="0"/>
        <w:spacing w:after="0" w:line="520" w:lineRule="exact"/>
        <w:ind w:firstLineChars="0"/>
        <w:jc w:val="left"/>
        <w:textAlignment w:val="auto"/>
        <w:rPr>
          <w:rFonts w:ascii="楷体_GB2312" w:eastAsia="楷体_GB2312"/>
          <w:color w:val="000000"/>
          <w:sz w:val="32"/>
          <w:szCs w:val="32"/>
        </w:rPr>
      </w:pPr>
      <w:r>
        <w:rPr>
          <w:rFonts w:hint="eastAsia" w:ascii="楷体_GB2312" w:eastAsia="楷体_GB2312"/>
          <w:color w:val="000000"/>
          <w:sz w:val="32"/>
          <w:szCs w:val="32"/>
        </w:rPr>
        <w:t>推选专家委员会名单</w:t>
      </w:r>
    </w:p>
    <w:tbl>
      <w:tblPr>
        <w:tblStyle w:val="9"/>
        <w:tblW w:w="1020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8"/>
        <w:gridCol w:w="925"/>
        <w:gridCol w:w="732"/>
        <w:gridCol w:w="733"/>
        <w:gridCol w:w="2027"/>
        <w:gridCol w:w="1035"/>
        <w:gridCol w:w="1276"/>
        <w:gridCol w:w="1396"/>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vAlign w:val="center"/>
          </w:tcPr>
          <w:p>
            <w:pPr>
              <w:spacing w:line="360" w:lineRule="exact"/>
              <w:jc w:val="center"/>
              <w:rPr>
                <w:rFonts w:ascii="宋体" w:hAnsi="宋体"/>
                <w:color w:val="000000"/>
                <w:sz w:val="26"/>
                <w:szCs w:val="28"/>
              </w:rPr>
            </w:pPr>
            <w:r>
              <w:rPr>
                <w:rFonts w:hint="eastAsia" w:ascii="宋体" w:hAnsi="宋体"/>
                <w:color w:val="000000"/>
                <w:sz w:val="26"/>
                <w:szCs w:val="28"/>
              </w:rPr>
              <w:t>序号</w:t>
            </w:r>
          </w:p>
        </w:tc>
        <w:tc>
          <w:tcPr>
            <w:tcW w:w="925" w:type="dxa"/>
            <w:vAlign w:val="center"/>
          </w:tcPr>
          <w:p>
            <w:pPr>
              <w:spacing w:line="360" w:lineRule="exact"/>
              <w:jc w:val="center"/>
              <w:rPr>
                <w:rFonts w:ascii="宋体" w:hAnsi="宋体"/>
                <w:color w:val="000000"/>
                <w:sz w:val="26"/>
                <w:szCs w:val="28"/>
              </w:rPr>
            </w:pPr>
            <w:r>
              <w:rPr>
                <w:rFonts w:hint="eastAsia" w:ascii="宋体" w:hAnsi="宋体"/>
                <w:color w:val="000000"/>
                <w:sz w:val="26"/>
                <w:szCs w:val="28"/>
              </w:rPr>
              <w:t>姓名</w:t>
            </w:r>
          </w:p>
        </w:tc>
        <w:tc>
          <w:tcPr>
            <w:tcW w:w="732" w:type="dxa"/>
            <w:vAlign w:val="center"/>
          </w:tcPr>
          <w:p>
            <w:pPr>
              <w:spacing w:line="360" w:lineRule="exact"/>
              <w:jc w:val="center"/>
              <w:rPr>
                <w:rFonts w:ascii="宋体" w:hAnsi="宋体"/>
                <w:color w:val="000000"/>
                <w:sz w:val="26"/>
                <w:szCs w:val="28"/>
              </w:rPr>
            </w:pPr>
            <w:r>
              <w:rPr>
                <w:rFonts w:hint="eastAsia" w:ascii="宋体" w:hAnsi="宋体"/>
                <w:color w:val="000000"/>
                <w:sz w:val="26"/>
                <w:szCs w:val="28"/>
              </w:rPr>
              <w:t>性别</w:t>
            </w:r>
          </w:p>
        </w:tc>
        <w:tc>
          <w:tcPr>
            <w:tcW w:w="733" w:type="dxa"/>
            <w:vAlign w:val="center"/>
          </w:tcPr>
          <w:p>
            <w:pPr>
              <w:spacing w:line="360" w:lineRule="exact"/>
              <w:jc w:val="center"/>
              <w:rPr>
                <w:rFonts w:ascii="宋体" w:hAnsi="宋体"/>
                <w:color w:val="000000"/>
                <w:sz w:val="26"/>
                <w:szCs w:val="28"/>
              </w:rPr>
            </w:pPr>
            <w:r>
              <w:rPr>
                <w:rFonts w:hint="eastAsia" w:ascii="宋体" w:hAnsi="宋体"/>
                <w:color w:val="000000"/>
                <w:sz w:val="26"/>
                <w:szCs w:val="28"/>
              </w:rPr>
              <w:t>年龄</w:t>
            </w:r>
          </w:p>
        </w:tc>
        <w:tc>
          <w:tcPr>
            <w:tcW w:w="2027" w:type="dxa"/>
            <w:vAlign w:val="center"/>
          </w:tcPr>
          <w:p>
            <w:pPr>
              <w:spacing w:line="360" w:lineRule="exact"/>
              <w:jc w:val="center"/>
              <w:rPr>
                <w:rFonts w:ascii="宋体" w:hAnsi="宋体"/>
                <w:color w:val="000000"/>
                <w:sz w:val="26"/>
                <w:szCs w:val="28"/>
              </w:rPr>
            </w:pPr>
            <w:r>
              <w:rPr>
                <w:rFonts w:hint="eastAsia" w:ascii="宋体" w:hAnsi="宋体"/>
                <w:color w:val="000000"/>
                <w:sz w:val="26"/>
                <w:szCs w:val="28"/>
              </w:rPr>
              <w:t>工作单位及  职务</w:t>
            </w:r>
          </w:p>
        </w:tc>
        <w:tc>
          <w:tcPr>
            <w:tcW w:w="1035" w:type="dxa"/>
            <w:vAlign w:val="center"/>
          </w:tcPr>
          <w:p>
            <w:pPr>
              <w:spacing w:line="360" w:lineRule="exact"/>
              <w:jc w:val="center"/>
              <w:rPr>
                <w:rFonts w:ascii="宋体" w:hAnsi="宋体"/>
                <w:color w:val="000000"/>
                <w:sz w:val="26"/>
                <w:szCs w:val="28"/>
              </w:rPr>
            </w:pPr>
            <w:r>
              <w:rPr>
                <w:rFonts w:hint="eastAsia" w:ascii="宋体" w:hAnsi="宋体"/>
                <w:color w:val="000000"/>
                <w:sz w:val="26"/>
                <w:szCs w:val="28"/>
              </w:rPr>
              <w:t>联系</w:t>
            </w:r>
          </w:p>
          <w:p>
            <w:pPr>
              <w:spacing w:line="360" w:lineRule="exact"/>
              <w:jc w:val="center"/>
              <w:rPr>
                <w:rFonts w:ascii="宋体" w:hAnsi="宋体"/>
                <w:color w:val="000000"/>
                <w:sz w:val="26"/>
                <w:szCs w:val="28"/>
              </w:rPr>
            </w:pPr>
            <w:r>
              <w:rPr>
                <w:rFonts w:hint="eastAsia" w:ascii="宋体" w:hAnsi="宋体"/>
                <w:color w:val="000000"/>
                <w:sz w:val="26"/>
                <w:szCs w:val="28"/>
              </w:rPr>
              <w:t>电话</w:t>
            </w:r>
          </w:p>
        </w:tc>
        <w:tc>
          <w:tcPr>
            <w:tcW w:w="1276" w:type="dxa"/>
            <w:vAlign w:val="center"/>
          </w:tcPr>
          <w:p>
            <w:pPr>
              <w:spacing w:line="360" w:lineRule="exact"/>
              <w:jc w:val="center"/>
              <w:rPr>
                <w:rFonts w:ascii="宋体" w:hAnsi="宋体"/>
                <w:color w:val="000000"/>
                <w:sz w:val="26"/>
                <w:szCs w:val="28"/>
              </w:rPr>
            </w:pPr>
            <w:r>
              <w:rPr>
                <w:rFonts w:hint="eastAsia" w:ascii="宋体" w:hAnsi="宋体"/>
                <w:color w:val="000000"/>
                <w:sz w:val="26"/>
                <w:szCs w:val="28"/>
              </w:rPr>
              <w:t>手机</w:t>
            </w:r>
          </w:p>
        </w:tc>
        <w:tc>
          <w:tcPr>
            <w:tcW w:w="1396" w:type="dxa"/>
            <w:vAlign w:val="center"/>
          </w:tcPr>
          <w:p>
            <w:pPr>
              <w:spacing w:line="360" w:lineRule="exact"/>
              <w:jc w:val="center"/>
              <w:rPr>
                <w:rFonts w:ascii="宋体" w:hAnsi="宋体"/>
                <w:color w:val="000000"/>
                <w:sz w:val="26"/>
                <w:szCs w:val="28"/>
              </w:rPr>
            </w:pPr>
            <w:r>
              <w:rPr>
                <w:rFonts w:hint="eastAsia" w:ascii="宋体" w:hAnsi="宋体"/>
                <w:color w:val="000000"/>
                <w:sz w:val="26"/>
                <w:szCs w:val="28"/>
              </w:rPr>
              <w:t>专业技术</w:t>
            </w:r>
          </w:p>
          <w:p>
            <w:pPr>
              <w:spacing w:line="360" w:lineRule="exact"/>
              <w:jc w:val="center"/>
              <w:rPr>
                <w:rFonts w:ascii="宋体" w:hAnsi="宋体"/>
                <w:color w:val="000000"/>
                <w:sz w:val="26"/>
                <w:szCs w:val="28"/>
              </w:rPr>
            </w:pPr>
            <w:r>
              <w:rPr>
                <w:rFonts w:hint="eastAsia" w:ascii="宋体" w:hAnsi="宋体"/>
                <w:color w:val="000000"/>
                <w:sz w:val="26"/>
                <w:szCs w:val="28"/>
              </w:rPr>
              <w:t>职务</w:t>
            </w:r>
          </w:p>
        </w:tc>
        <w:tc>
          <w:tcPr>
            <w:tcW w:w="1244" w:type="dxa"/>
            <w:vAlign w:val="center"/>
          </w:tcPr>
          <w:p>
            <w:pPr>
              <w:spacing w:line="360" w:lineRule="exact"/>
              <w:jc w:val="center"/>
              <w:rPr>
                <w:rFonts w:ascii="宋体" w:hAnsi="宋体"/>
                <w:color w:val="000000"/>
                <w:sz w:val="26"/>
                <w:szCs w:val="28"/>
              </w:rPr>
            </w:pPr>
            <w:r>
              <w:rPr>
                <w:rFonts w:hint="eastAsia" w:ascii="宋体" w:hAnsi="宋体"/>
                <w:color w:val="000000"/>
                <w:sz w:val="26"/>
                <w:szCs w:val="28"/>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tcPr>
          <w:p>
            <w:pPr>
              <w:spacing w:line="360" w:lineRule="exact"/>
              <w:rPr>
                <w:rFonts w:ascii="楷体_GB2312" w:eastAsia="楷体_GB2312"/>
                <w:color w:val="000000"/>
                <w:sz w:val="26"/>
                <w:szCs w:val="32"/>
              </w:rPr>
            </w:pPr>
          </w:p>
        </w:tc>
        <w:tc>
          <w:tcPr>
            <w:tcW w:w="925" w:type="dxa"/>
          </w:tcPr>
          <w:p>
            <w:pPr>
              <w:spacing w:line="360" w:lineRule="exact"/>
              <w:rPr>
                <w:rFonts w:ascii="楷体_GB2312" w:eastAsia="楷体_GB2312"/>
                <w:color w:val="000000"/>
                <w:sz w:val="26"/>
                <w:szCs w:val="32"/>
              </w:rPr>
            </w:pPr>
          </w:p>
        </w:tc>
        <w:tc>
          <w:tcPr>
            <w:tcW w:w="732" w:type="dxa"/>
          </w:tcPr>
          <w:p>
            <w:pPr>
              <w:spacing w:line="360" w:lineRule="exact"/>
              <w:rPr>
                <w:rFonts w:ascii="楷体_GB2312" w:eastAsia="楷体_GB2312"/>
                <w:color w:val="000000"/>
                <w:sz w:val="26"/>
                <w:szCs w:val="32"/>
              </w:rPr>
            </w:pPr>
          </w:p>
        </w:tc>
        <w:tc>
          <w:tcPr>
            <w:tcW w:w="733" w:type="dxa"/>
          </w:tcPr>
          <w:p>
            <w:pPr>
              <w:spacing w:line="360" w:lineRule="exact"/>
              <w:rPr>
                <w:rFonts w:ascii="楷体_GB2312" w:eastAsia="楷体_GB2312"/>
                <w:color w:val="000000"/>
                <w:sz w:val="26"/>
                <w:szCs w:val="32"/>
              </w:rPr>
            </w:pPr>
          </w:p>
        </w:tc>
        <w:tc>
          <w:tcPr>
            <w:tcW w:w="2027" w:type="dxa"/>
          </w:tcPr>
          <w:p>
            <w:pPr>
              <w:spacing w:line="360" w:lineRule="exact"/>
              <w:rPr>
                <w:rFonts w:ascii="楷体_GB2312" w:eastAsia="楷体_GB2312"/>
                <w:color w:val="000000"/>
                <w:sz w:val="26"/>
                <w:szCs w:val="32"/>
              </w:rPr>
            </w:pPr>
          </w:p>
        </w:tc>
        <w:tc>
          <w:tcPr>
            <w:tcW w:w="1035" w:type="dxa"/>
          </w:tcPr>
          <w:p>
            <w:pPr>
              <w:spacing w:line="360" w:lineRule="exact"/>
              <w:jc w:val="center"/>
              <w:rPr>
                <w:rFonts w:ascii="宋体" w:hAnsi="宋体"/>
                <w:color w:val="000000"/>
                <w:sz w:val="26"/>
                <w:szCs w:val="28"/>
              </w:rPr>
            </w:pPr>
          </w:p>
        </w:tc>
        <w:tc>
          <w:tcPr>
            <w:tcW w:w="1276" w:type="dxa"/>
          </w:tcPr>
          <w:p>
            <w:pPr>
              <w:spacing w:line="360" w:lineRule="exact"/>
              <w:jc w:val="center"/>
              <w:rPr>
                <w:rFonts w:ascii="宋体" w:hAnsi="宋体"/>
                <w:color w:val="000000"/>
                <w:sz w:val="26"/>
                <w:szCs w:val="28"/>
              </w:rPr>
            </w:pPr>
          </w:p>
        </w:tc>
        <w:tc>
          <w:tcPr>
            <w:tcW w:w="1396" w:type="dxa"/>
          </w:tcPr>
          <w:p>
            <w:pPr>
              <w:spacing w:line="360" w:lineRule="exact"/>
              <w:jc w:val="center"/>
              <w:rPr>
                <w:rFonts w:ascii="宋体" w:hAnsi="宋体"/>
                <w:color w:val="000000"/>
                <w:sz w:val="26"/>
                <w:szCs w:val="28"/>
              </w:rPr>
            </w:pPr>
          </w:p>
        </w:tc>
        <w:tc>
          <w:tcPr>
            <w:tcW w:w="1244" w:type="dxa"/>
          </w:tcPr>
          <w:p>
            <w:pPr>
              <w:spacing w:line="360" w:lineRule="exact"/>
              <w:jc w:val="center"/>
              <w:rPr>
                <w:rFonts w:ascii="宋体" w:hAnsi="宋体"/>
                <w:color w:val="000000"/>
                <w:sz w:val="26"/>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tcPr>
          <w:p>
            <w:pPr>
              <w:spacing w:line="360" w:lineRule="exact"/>
              <w:rPr>
                <w:rFonts w:ascii="楷体_GB2312" w:eastAsia="楷体_GB2312"/>
                <w:color w:val="000000"/>
                <w:sz w:val="26"/>
                <w:szCs w:val="32"/>
              </w:rPr>
            </w:pPr>
          </w:p>
        </w:tc>
        <w:tc>
          <w:tcPr>
            <w:tcW w:w="925" w:type="dxa"/>
          </w:tcPr>
          <w:p>
            <w:pPr>
              <w:spacing w:line="360" w:lineRule="exact"/>
              <w:rPr>
                <w:rFonts w:ascii="楷体_GB2312" w:eastAsia="楷体_GB2312"/>
                <w:color w:val="000000"/>
                <w:sz w:val="26"/>
                <w:szCs w:val="32"/>
              </w:rPr>
            </w:pPr>
          </w:p>
        </w:tc>
        <w:tc>
          <w:tcPr>
            <w:tcW w:w="732" w:type="dxa"/>
          </w:tcPr>
          <w:p>
            <w:pPr>
              <w:spacing w:line="360" w:lineRule="exact"/>
              <w:rPr>
                <w:rFonts w:ascii="楷体_GB2312" w:eastAsia="楷体_GB2312"/>
                <w:color w:val="000000"/>
                <w:sz w:val="26"/>
                <w:szCs w:val="32"/>
              </w:rPr>
            </w:pPr>
          </w:p>
        </w:tc>
        <w:tc>
          <w:tcPr>
            <w:tcW w:w="733" w:type="dxa"/>
          </w:tcPr>
          <w:p>
            <w:pPr>
              <w:spacing w:line="360" w:lineRule="exact"/>
              <w:rPr>
                <w:rFonts w:ascii="楷体_GB2312" w:eastAsia="楷体_GB2312"/>
                <w:color w:val="000000"/>
                <w:sz w:val="26"/>
                <w:szCs w:val="32"/>
              </w:rPr>
            </w:pPr>
          </w:p>
        </w:tc>
        <w:tc>
          <w:tcPr>
            <w:tcW w:w="2027" w:type="dxa"/>
          </w:tcPr>
          <w:p>
            <w:pPr>
              <w:spacing w:line="360" w:lineRule="exact"/>
              <w:rPr>
                <w:rFonts w:ascii="楷体_GB2312" w:eastAsia="楷体_GB2312"/>
                <w:color w:val="000000"/>
                <w:sz w:val="26"/>
                <w:szCs w:val="32"/>
              </w:rPr>
            </w:pPr>
          </w:p>
        </w:tc>
        <w:tc>
          <w:tcPr>
            <w:tcW w:w="1035" w:type="dxa"/>
          </w:tcPr>
          <w:p>
            <w:pPr>
              <w:spacing w:line="360" w:lineRule="exact"/>
              <w:rPr>
                <w:rFonts w:ascii="楷体_GB2312" w:eastAsia="楷体_GB2312"/>
                <w:color w:val="000000"/>
                <w:sz w:val="26"/>
                <w:szCs w:val="32"/>
              </w:rPr>
            </w:pPr>
          </w:p>
        </w:tc>
        <w:tc>
          <w:tcPr>
            <w:tcW w:w="1276" w:type="dxa"/>
          </w:tcPr>
          <w:p>
            <w:pPr>
              <w:spacing w:line="360" w:lineRule="exact"/>
              <w:rPr>
                <w:rFonts w:ascii="楷体_GB2312" w:eastAsia="楷体_GB2312"/>
                <w:color w:val="000000"/>
                <w:sz w:val="26"/>
                <w:szCs w:val="32"/>
              </w:rPr>
            </w:pPr>
          </w:p>
        </w:tc>
        <w:tc>
          <w:tcPr>
            <w:tcW w:w="1396" w:type="dxa"/>
          </w:tcPr>
          <w:p>
            <w:pPr>
              <w:spacing w:line="360" w:lineRule="exact"/>
              <w:rPr>
                <w:rFonts w:ascii="楷体_GB2312" w:eastAsia="楷体_GB2312"/>
                <w:color w:val="000000"/>
                <w:sz w:val="26"/>
                <w:szCs w:val="32"/>
              </w:rPr>
            </w:pPr>
          </w:p>
        </w:tc>
        <w:tc>
          <w:tcPr>
            <w:tcW w:w="1244" w:type="dxa"/>
          </w:tcPr>
          <w:p>
            <w:pPr>
              <w:spacing w:line="360" w:lineRule="exact"/>
              <w:rPr>
                <w:rFonts w:ascii="楷体_GB2312" w:eastAsia="楷体_GB2312"/>
                <w:color w:val="000000"/>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tcPr>
          <w:p>
            <w:pPr>
              <w:spacing w:line="360" w:lineRule="exact"/>
              <w:rPr>
                <w:rFonts w:ascii="楷体_GB2312" w:eastAsia="楷体_GB2312"/>
                <w:color w:val="000000"/>
                <w:sz w:val="26"/>
                <w:szCs w:val="32"/>
              </w:rPr>
            </w:pPr>
          </w:p>
        </w:tc>
        <w:tc>
          <w:tcPr>
            <w:tcW w:w="925" w:type="dxa"/>
          </w:tcPr>
          <w:p>
            <w:pPr>
              <w:spacing w:line="360" w:lineRule="exact"/>
              <w:rPr>
                <w:rFonts w:ascii="楷体_GB2312" w:eastAsia="楷体_GB2312"/>
                <w:color w:val="000000"/>
                <w:sz w:val="26"/>
                <w:szCs w:val="32"/>
              </w:rPr>
            </w:pPr>
          </w:p>
        </w:tc>
        <w:tc>
          <w:tcPr>
            <w:tcW w:w="732" w:type="dxa"/>
          </w:tcPr>
          <w:p>
            <w:pPr>
              <w:spacing w:line="360" w:lineRule="exact"/>
              <w:rPr>
                <w:rFonts w:ascii="楷体_GB2312" w:eastAsia="楷体_GB2312"/>
                <w:color w:val="000000"/>
                <w:sz w:val="26"/>
                <w:szCs w:val="32"/>
              </w:rPr>
            </w:pPr>
          </w:p>
        </w:tc>
        <w:tc>
          <w:tcPr>
            <w:tcW w:w="733" w:type="dxa"/>
          </w:tcPr>
          <w:p>
            <w:pPr>
              <w:spacing w:line="360" w:lineRule="exact"/>
              <w:rPr>
                <w:rFonts w:ascii="楷体_GB2312" w:eastAsia="楷体_GB2312"/>
                <w:color w:val="000000"/>
                <w:sz w:val="26"/>
                <w:szCs w:val="32"/>
              </w:rPr>
            </w:pPr>
          </w:p>
        </w:tc>
        <w:tc>
          <w:tcPr>
            <w:tcW w:w="2027" w:type="dxa"/>
          </w:tcPr>
          <w:p>
            <w:pPr>
              <w:spacing w:line="360" w:lineRule="exact"/>
              <w:rPr>
                <w:rFonts w:ascii="楷体_GB2312" w:eastAsia="楷体_GB2312"/>
                <w:color w:val="000000"/>
                <w:sz w:val="26"/>
                <w:szCs w:val="32"/>
              </w:rPr>
            </w:pPr>
          </w:p>
        </w:tc>
        <w:tc>
          <w:tcPr>
            <w:tcW w:w="1035" w:type="dxa"/>
          </w:tcPr>
          <w:p>
            <w:pPr>
              <w:spacing w:line="360" w:lineRule="exact"/>
              <w:rPr>
                <w:rFonts w:ascii="楷体_GB2312" w:eastAsia="楷体_GB2312"/>
                <w:color w:val="000000"/>
                <w:sz w:val="26"/>
                <w:szCs w:val="32"/>
              </w:rPr>
            </w:pPr>
          </w:p>
        </w:tc>
        <w:tc>
          <w:tcPr>
            <w:tcW w:w="1276" w:type="dxa"/>
          </w:tcPr>
          <w:p>
            <w:pPr>
              <w:spacing w:line="360" w:lineRule="exact"/>
              <w:rPr>
                <w:rFonts w:ascii="楷体_GB2312" w:eastAsia="楷体_GB2312"/>
                <w:color w:val="000000"/>
                <w:sz w:val="26"/>
                <w:szCs w:val="32"/>
              </w:rPr>
            </w:pPr>
          </w:p>
        </w:tc>
        <w:tc>
          <w:tcPr>
            <w:tcW w:w="1396" w:type="dxa"/>
          </w:tcPr>
          <w:p>
            <w:pPr>
              <w:spacing w:line="360" w:lineRule="exact"/>
              <w:rPr>
                <w:rFonts w:ascii="楷体_GB2312" w:eastAsia="楷体_GB2312"/>
                <w:color w:val="000000"/>
                <w:sz w:val="26"/>
                <w:szCs w:val="32"/>
              </w:rPr>
            </w:pPr>
          </w:p>
        </w:tc>
        <w:tc>
          <w:tcPr>
            <w:tcW w:w="1244" w:type="dxa"/>
          </w:tcPr>
          <w:p>
            <w:pPr>
              <w:spacing w:line="360" w:lineRule="exact"/>
              <w:rPr>
                <w:rFonts w:ascii="楷体_GB2312" w:eastAsia="楷体_GB2312"/>
                <w:color w:val="000000"/>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tcPr>
          <w:p>
            <w:pPr>
              <w:spacing w:line="360" w:lineRule="exact"/>
              <w:rPr>
                <w:rFonts w:ascii="楷体_GB2312" w:eastAsia="楷体_GB2312"/>
                <w:color w:val="000000"/>
                <w:sz w:val="26"/>
                <w:szCs w:val="32"/>
              </w:rPr>
            </w:pPr>
            <w:r>
              <w:rPr>
                <w:rFonts w:hint="eastAsia" w:ascii="楷体_GB2312" w:eastAsia="楷体_GB2312"/>
                <w:color w:val="000000"/>
                <w:sz w:val="26"/>
                <w:szCs w:val="32"/>
              </w:rPr>
              <w:t>……</w:t>
            </w:r>
          </w:p>
        </w:tc>
        <w:tc>
          <w:tcPr>
            <w:tcW w:w="925" w:type="dxa"/>
          </w:tcPr>
          <w:p>
            <w:pPr>
              <w:spacing w:line="360" w:lineRule="exact"/>
              <w:rPr>
                <w:rFonts w:ascii="楷体_GB2312" w:eastAsia="楷体_GB2312"/>
                <w:color w:val="000000"/>
                <w:sz w:val="26"/>
                <w:szCs w:val="32"/>
              </w:rPr>
            </w:pPr>
          </w:p>
        </w:tc>
        <w:tc>
          <w:tcPr>
            <w:tcW w:w="732" w:type="dxa"/>
          </w:tcPr>
          <w:p>
            <w:pPr>
              <w:spacing w:line="360" w:lineRule="exact"/>
              <w:rPr>
                <w:rFonts w:ascii="楷体_GB2312" w:eastAsia="楷体_GB2312"/>
                <w:color w:val="000000"/>
                <w:sz w:val="26"/>
                <w:szCs w:val="32"/>
              </w:rPr>
            </w:pPr>
          </w:p>
        </w:tc>
        <w:tc>
          <w:tcPr>
            <w:tcW w:w="733" w:type="dxa"/>
          </w:tcPr>
          <w:p>
            <w:pPr>
              <w:spacing w:line="360" w:lineRule="exact"/>
              <w:rPr>
                <w:rFonts w:ascii="楷体_GB2312" w:eastAsia="楷体_GB2312"/>
                <w:color w:val="000000"/>
                <w:sz w:val="26"/>
                <w:szCs w:val="32"/>
              </w:rPr>
            </w:pPr>
          </w:p>
        </w:tc>
        <w:tc>
          <w:tcPr>
            <w:tcW w:w="2027" w:type="dxa"/>
          </w:tcPr>
          <w:p>
            <w:pPr>
              <w:spacing w:line="360" w:lineRule="exact"/>
              <w:rPr>
                <w:rFonts w:ascii="楷体_GB2312" w:eastAsia="楷体_GB2312"/>
                <w:color w:val="000000"/>
                <w:sz w:val="26"/>
                <w:szCs w:val="32"/>
              </w:rPr>
            </w:pPr>
          </w:p>
        </w:tc>
        <w:tc>
          <w:tcPr>
            <w:tcW w:w="1035" w:type="dxa"/>
          </w:tcPr>
          <w:p>
            <w:pPr>
              <w:spacing w:line="360" w:lineRule="exact"/>
              <w:rPr>
                <w:rFonts w:ascii="楷体_GB2312" w:eastAsia="楷体_GB2312"/>
                <w:color w:val="000000"/>
                <w:sz w:val="26"/>
                <w:szCs w:val="32"/>
              </w:rPr>
            </w:pPr>
          </w:p>
        </w:tc>
        <w:tc>
          <w:tcPr>
            <w:tcW w:w="1276" w:type="dxa"/>
          </w:tcPr>
          <w:p>
            <w:pPr>
              <w:spacing w:line="360" w:lineRule="exact"/>
              <w:rPr>
                <w:rFonts w:ascii="楷体_GB2312" w:eastAsia="楷体_GB2312"/>
                <w:color w:val="000000"/>
                <w:sz w:val="26"/>
                <w:szCs w:val="32"/>
              </w:rPr>
            </w:pPr>
          </w:p>
        </w:tc>
        <w:tc>
          <w:tcPr>
            <w:tcW w:w="1396" w:type="dxa"/>
          </w:tcPr>
          <w:p>
            <w:pPr>
              <w:spacing w:line="360" w:lineRule="exact"/>
              <w:rPr>
                <w:rFonts w:ascii="楷体_GB2312" w:eastAsia="楷体_GB2312"/>
                <w:color w:val="000000"/>
                <w:sz w:val="26"/>
                <w:szCs w:val="32"/>
              </w:rPr>
            </w:pPr>
          </w:p>
        </w:tc>
        <w:tc>
          <w:tcPr>
            <w:tcW w:w="1244" w:type="dxa"/>
          </w:tcPr>
          <w:p>
            <w:pPr>
              <w:spacing w:line="360" w:lineRule="exact"/>
              <w:rPr>
                <w:rFonts w:ascii="楷体_GB2312" w:eastAsia="楷体_GB2312"/>
                <w:color w:val="000000"/>
                <w:sz w:val="26"/>
                <w:szCs w:val="32"/>
              </w:rPr>
            </w:pPr>
          </w:p>
        </w:tc>
      </w:tr>
    </w:tbl>
    <w:p>
      <w:pPr>
        <w:pStyle w:val="15"/>
        <w:numPr>
          <w:ilvl w:val="0"/>
          <w:numId w:val="1"/>
        </w:numPr>
        <w:ind w:firstLineChars="0"/>
        <w:jc w:val="left"/>
        <w:rPr>
          <w:rFonts w:ascii="楷体_GB2312" w:eastAsia="楷体_GB2312"/>
          <w:color w:val="000000"/>
          <w:sz w:val="32"/>
          <w:szCs w:val="32"/>
        </w:rPr>
      </w:pPr>
      <w:r>
        <w:rPr>
          <w:rFonts w:hint="eastAsia" w:ascii="楷体_GB2312" w:eastAsia="楷体_GB2312"/>
          <w:color w:val="000000"/>
          <w:sz w:val="32"/>
          <w:szCs w:val="32"/>
        </w:rPr>
        <w:t>材料审核小组名单</w:t>
      </w:r>
    </w:p>
    <w:tbl>
      <w:tblPr>
        <w:tblStyle w:val="9"/>
        <w:tblW w:w="1020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8"/>
        <w:gridCol w:w="925"/>
        <w:gridCol w:w="732"/>
        <w:gridCol w:w="733"/>
        <w:gridCol w:w="2027"/>
        <w:gridCol w:w="1035"/>
        <w:gridCol w:w="1276"/>
        <w:gridCol w:w="1396"/>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vAlign w:val="center"/>
          </w:tcPr>
          <w:p>
            <w:pPr>
              <w:spacing w:line="360" w:lineRule="exact"/>
              <w:jc w:val="center"/>
              <w:rPr>
                <w:rFonts w:ascii="宋体" w:hAnsi="宋体"/>
                <w:color w:val="000000"/>
                <w:sz w:val="26"/>
                <w:szCs w:val="28"/>
              </w:rPr>
            </w:pPr>
            <w:r>
              <w:rPr>
                <w:rFonts w:hint="eastAsia" w:ascii="宋体" w:hAnsi="宋体"/>
                <w:color w:val="000000"/>
                <w:sz w:val="26"/>
                <w:szCs w:val="28"/>
              </w:rPr>
              <w:t>序号</w:t>
            </w:r>
          </w:p>
        </w:tc>
        <w:tc>
          <w:tcPr>
            <w:tcW w:w="925" w:type="dxa"/>
            <w:vAlign w:val="center"/>
          </w:tcPr>
          <w:p>
            <w:pPr>
              <w:spacing w:line="360" w:lineRule="exact"/>
              <w:jc w:val="center"/>
              <w:rPr>
                <w:rFonts w:ascii="宋体" w:hAnsi="宋体"/>
                <w:color w:val="000000"/>
                <w:sz w:val="26"/>
                <w:szCs w:val="28"/>
              </w:rPr>
            </w:pPr>
            <w:r>
              <w:rPr>
                <w:rFonts w:hint="eastAsia" w:ascii="宋体" w:hAnsi="宋体"/>
                <w:color w:val="000000"/>
                <w:sz w:val="26"/>
                <w:szCs w:val="28"/>
              </w:rPr>
              <w:t>姓名</w:t>
            </w:r>
          </w:p>
        </w:tc>
        <w:tc>
          <w:tcPr>
            <w:tcW w:w="732" w:type="dxa"/>
            <w:vAlign w:val="center"/>
          </w:tcPr>
          <w:p>
            <w:pPr>
              <w:spacing w:line="360" w:lineRule="exact"/>
              <w:jc w:val="center"/>
              <w:rPr>
                <w:rFonts w:ascii="宋体" w:hAnsi="宋体"/>
                <w:color w:val="000000"/>
                <w:sz w:val="26"/>
                <w:szCs w:val="28"/>
              </w:rPr>
            </w:pPr>
            <w:r>
              <w:rPr>
                <w:rFonts w:hint="eastAsia" w:ascii="宋体" w:hAnsi="宋体"/>
                <w:color w:val="000000"/>
                <w:sz w:val="26"/>
                <w:szCs w:val="28"/>
              </w:rPr>
              <w:t>性别</w:t>
            </w:r>
          </w:p>
        </w:tc>
        <w:tc>
          <w:tcPr>
            <w:tcW w:w="733" w:type="dxa"/>
            <w:vAlign w:val="center"/>
          </w:tcPr>
          <w:p>
            <w:pPr>
              <w:spacing w:line="360" w:lineRule="exact"/>
              <w:jc w:val="center"/>
              <w:rPr>
                <w:rFonts w:ascii="宋体" w:hAnsi="宋体"/>
                <w:color w:val="000000"/>
                <w:sz w:val="26"/>
                <w:szCs w:val="28"/>
              </w:rPr>
            </w:pPr>
            <w:r>
              <w:rPr>
                <w:rFonts w:hint="eastAsia" w:ascii="宋体" w:hAnsi="宋体"/>
                <w:color w:val="000000"/>
                <w:sz w:val="26"/>
                <w:szCs w:val="28"/>
              </w:rPr>
              <w:t>年龄</w:t>
            </w:r>
          </w:p>
        </w:tc>
        <w:tc>
          <w:tcPr>
            <w:tcW w:w="2027" w:type="dxa"/>
            <w:vAlign w:val="center"/>
          </w:tcPr>
          <w:p>
            <w:pPr>
              <w:spacing w:line="360" w:lineRule="exact"/>
              <w:jc w:val="center"/>
              <w:rPr>
                <w:rFonts w:ascii="宋体" w:hAnsi="宋体"/>
                <w:color w:val="000000"/>
                <w:sz w:val="26"/>
                <w:szCs w:val="28"/>
              </w:rPr>
            </w:pPr>
            <w:r>
              <w:rPr>
                <w:rFonts w:hint="eastAsia" w:ascii="宋体" w:hAnsi="宋体"/>
                <w:color w:val="000000"/>
                <w:sz w:val="26"/>
                <w:szCs w:val="28"/>
              </w:rPr>
              <w:t>工作单位及  职务</w:t>
            </w:r>
          </w:p>
        </w:tc>
        <w:tc>
          <w:tcPr>
            <w:tcW w:w="1035" w:type="dxa"/>
            <w:vAlign w:val="center"/>
          </w:tcPr>
          <w:p>
            <w:pPr>
              <w:spacing w:line="360" w:lineRule="exact"/>
              <w:jc w:val="center"/>
              <w:rPr>
                <w:rFonts w:ascii="宋体" w:hAnsi="宋体"/>
                <w:color w:val="000000"/>
                <w:sz w:val="26"/>
                <w:szCs w:val="28"/>
              </w:rPr>
            </w:pPr>
            <w:r>
              <w:rPr>
                <w:rFonts w:hint="eastAsia" w:ascii="宋体" w:hAnsi="宋体"/>
                <w:color w:val="000000"/>
                <w:sz w:val="26"/>
                <w:szCs w:val="28"/>
              </w:rPr>
              <w:t>联系</w:t>
            </w:r>
          </w:p>
          <w:p>
            <w:pPr>
              <w:spacing w:line="360" w:lineRule="exact"/>
              <w:jc w:val="center"/>
              <w:rPr>
                <w:rFonts w:ascii="宋体" w:hAnsi="宋体"/>
                <w:color w:val="000000"/>
                <w:sz w:val="26"/>
                <w:szCs w:val="28"/>
              </w:rPr>
            </w:pPr>
            <w:r>
              <w:rPr>
                <w:rFonts w:hint="eastAsia" w:ascii="宋体" w:hAnsi="宋体"/>
                <w:color w:val="000000"/>
                <w:sz w:val="26"/>
                <w:szCs w:val="28"/>
              </w:rPr>
              <w:t>电话</w:t>
            </w:r>
          </w:p>
        </w:tc>
        <w:tc>
          <w:tcPr>
            <w:tcW w:w="1276" w:type="dxa"/>
            <w:vAlign w:val="center"/>
          </w:tcPr>
          <w:p>
            <w:pPr>
              <w:spacing w:line="360" w:lineRule="exact"/>
              <w:jc w:val="center"/>
              <w:rPr>
                <w:rFonts w:ascii="宋体" w:hAnsi="宋体"/>
                <w:color w:val="000000"/>
                <w:sz w:val="26"/>
                <w:szCs w:val="28"/>
              </w:rPr>
            </w:pPr>
            <w:r>
              <w:rPr>
                <w:rFonts w:hint="eastAsia" w:ascii="宋体" w:hAnsi="宋体"/>
                <w:color w:val="000000"/>
                <w:sz w:val="26"/>
                <w:szCs w:val="28"/>
              </w:rPr>
              <w:t>手机</w:t>
            </w:r>
          </w:p>
        </w:tc>
        <w:tc>
          <w:tcPr>
            <w:tcW w:w="1396" w:type="dxa"/>
            <w:vAlign w:val="center"/>
          </w:tcPr>
          <w:p>
            <w:pPr>
              <w:spacing w:line="360" w:lineRule="exact"/>
              <w:jc w:val="center"/>
              <w:rPr>
                <w:rFonts w:ascii="宋体" w:hAnsi="宋体"/>
                <w:color w:val="000000"/>
                <w:sz w:val="26"/>
                <w:szCs w:val="28"/>
              </w:rPr>
            </w:pPr>
            <w:r>
              <w:rPr>
                <w:rFonts w:hint="eastAsia" w:ascii="宋体" w:hAnsi="宋体"/>
                <w:color w:val="000000"/>
                <w:sz w:val="26"/>
                <w:szCs w:val="28"/>
              </w:rPr>
              <w:t>专业技术</w:t>
            </w:r>
          </w:p>
          <w:p>
            <w:pPr>
              <w:spacing w:line="360" w:lineRule="exact"/>
              <w:jc w:val="center"/>
              <w:rPr>
                <w:rFonts w:ascii="宋体" w:hAnsi="宋体"/>
                <w:color w:val="000000"/>
                <w:sz w:val="26"/>
                <w:szCs w:val="28"/>
              </w:rPr>
            </w:pPr>
            <w:r>
              <w:rPr>
                <w:rFonts w:hint="eastAsia" w:ascii="宋体" w:hAnsi="宋体"/>
                <w:color w:val="000000"/>
                <w:sz w:val="26"/>
                <w:szCs w:val="28"/>
              </w:rPr>
              <w:t>职务</w:t>
            </w:r>
          </w:p>
        </w:tc>
        <w:tc>
          <w:tcPr>
            <w:tcW w:w="1244" w:type="dxa"/>
            <w:vAlign w:val="center"/>
          </w:tcPr>
          <w:p>
            <w:pPr>
              <w:spacing w:line="360" w:lineRule="exact"/>
              <w:jc w:val="center"/>
              <w:rPr>
                <w:rFonts w:ascii="宋体" w:hAnsi="宋体"/>
                <w:color w:val="000000"/>
                <w:sz w:val="26"/>
                <w:szCs w:val="28"/>
              </w:rPr>
            </w:pPr>
            <w:r>
              <w:rPr>
                <w:rFonts w:hint="eastAsia" w:ascii="宋体" w:hAnsi="宋体"/>
                <w:color w:val="000000"/>
                <w:sz w:val="26"/>
                <w:szCs w:val="28"/>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tcPr>
          <w:p>
            <w:pPr>
              <w:spacing w:line="360" w:lineRule="exact"/>
              <w:rPr>
                <w:rFonts w:ascii="楷体_GB2312" w:eastAsia="楷体_GB2312"/>
                <w:color w:val="000000"/>
                <w:sz w:val="26"/>
                <w:szCs w:val="32"/>
              </w:rPr>
            </w:pPr>
          </w:p>
        </w:tc>
        <w:tc>
          <w:tcPr>
            <w:tcW w:w="925" w:type="dxa"/>
          </w:tcPr>
          <w:p>
            <w:pPr>
              <w:spacing w:line="360" w:lineRule="exact"/>
              <w:rPr>
                <w:rFonts w:ascii="楷体_GB2312" w:eastAsia="楷体_GB2312"/>
                <w:color w:val="000000"/>
                <w:sz w:val="26"/>
                <w:szCs w:val="32"/>
              </w:rPr>
            </w:pPr>
          </w:p>
        </w:tc>
        <w:tc>
          <w:tcPr>
            <w:tcW w:w="732" w:type="dxa"/>
          </w:tcPr>
          <w:p>
            <w:pPr>
              <w:spacing w:line="360" w:lineRule="exact"/>
              <w:rPr>
                <w:rFonts w:ascii="楷体_GB2312" w:eastAsia="楷体_GB2312"/>
                <w:color w:val="000000"/>
                <w:sz w:val="26"/>
                <w:szCs w:val="32"/>
              </w:rPr>
            </w:pPr>
          </w:p>
        </w:tc>
        <w:tc>
          <w:tcPr>
            <w:tcW w:w="733" w:type="dxa"/>
          </w:tcPr>
          <w:p>
            <w:pPr>
              <w:spacing w:line="360" w:lineRule="exact"/>
              <w:rPr>
                <w:rFonts w:ascii="楷体_GB2312" w:eastAsia="楷体_GB2312"/>
                <w:color w:val="000000"/>
                <w:sz w:val="26"/>
                <w:szCs w:val="32"/>
              </w:rPr>
            </w:pPr>
          </w:p>
        </w:tc>
        <w:tc>
          <w:tcPr>
            <w:tcW w:w="2027" w:type="dxa"/>
          </w:tcPr>
          <w:p>
            <w:pPr>
              <w:spacing w:line="360" w:lineRule="exact"/>
              <w:rPr>
                <w:rFonts w:ascii="楷体_GB2312" w:eastAsia="楷体_GB2312"/>
                <w:color w:val="000000"/>
                <w:sz w:val="26"/>
                <w:szCs w:val="32"/>
              </w:rPr>
            </w:pPr>
          </w:p>
        </w:tc>
        <w:tc>
          <w:tcPr>
            <w:tcW w:w="1035" w:type="dxa"/>
          </w:tcPr>
          <w:p>
            <w:pPr>
              <w:spacing w:line="360" w:lineRule="exact"/>
              <w:jc w:val="center"/>
              <w:rPr>
                <w:rFonts w:ascii="宋体" w:hAnsi="宋体"/>
                <w:color w:val="000000"/>
                <w:sz w:val="26"/>
                <w:szCs w:val="28"/>
              </w:rPr>
            </w:pPr>
          </w:p>
        </w:tc>
        <w:tc>
          <w:tcPr>
            <w:tcW w:w="1276" w:type="dxa"/>
          </w:tcPr>
          <w:p>
            <w:pPr>
              <w:spacing w:line="360" w:lineRule="exact"/>
              <w:jc w:val="center"/>
              <w:rPr>
                <w:rFonts w:ascii="宋体" w:hAnsi="宋体"/>
                <w:color w:val="000000"/>
                <w:sz w:val="26"/>
                <w:szCs w:val="28"/>
              </w:rPr>
            </w:pPr>
          </w:p>
        </w:tc>
        <w:tc>
          <w:tcPr>
            <w:tcW w:w="1396" w:type="dxa"/>
          </w:tcPr>
          <w:p>
            <w:pPr>
              <w:spacing w:line="360" w:lineRule="exact"/>
              <w:jc w:val="center"/>
              <w:rPr>
                <w:rFonts w:ascii="宋体" w:hAnsi="宋体"/>
                <w:color w:val="000000"/>
                <w:sz w:val="26"/>
                <w:szCs w:val="28"/>
              </w:rPr>
            </w:pPr>
          </w:p>
        </w:tc>
        <w:tc>
          <w:tcPr>
            <w:tcW w:w="1244" w:type="dxa"/>
          </w:tcPr>
          <w:p>
            <w:pPr>
              <w:spacing w:line="360" w:lineRule="exact"/>
              <w:jc w:val="center"/>
              <w:rPr>
                <w:rFonts w:ascii="宋体" w:hAnsi="宋体"/>
                <w:color w:val="000000"/>
                <w:sz w:val="26"/>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tcPr>
          <w:p>
            <w:pPr>
              <w:spacing w:line="360" w:lineRule="exact"/>
              <w:rPr>
                <w:rFonts w:ascii="楷体_GB2312" w:eastAsia="楷体_GB2312"/>
                <w:color w:val="000000"/>
                <w:sz w:val="26"/>
                <w:szCs w:val="32"/>
              </w:rPr>
            </w:pPr>
          </w:p>
        </w:tc>
        <w:tc>
          <w:tcPr>
            <w:tcW w:w="925" w:type="dxa"/>
          </w:tcPr>
          <w:p>
            <w:pPr>
              <w:spacing w:line="360" w:lineRule="exact"/>
              <w:rPr>
                <w:rFonts w:ascii="楷体_GB2312" w:eastAsia="楷体_GB2312"/>
                <w:color w:val="000000"/>
                <w:sz w:val="26"/>
                <w:szCs w:val="32"/>
              </w:rPr>
            </w:pPr>
          </w:p>
        </w:tc>
        <w:tc>
          <w:tcPr>
            <w:tcW w:w="732" w:type="dxa"/>
          </w:tcPr>
          <w:p>
            <w:pPr>
              <w:spacing w:line="360" w:lineRule="exact"/>
              <w:rPr>
                <w:rFonts w:ascii="楷体_GB2312" w:eastAsia="楷体_GB2312"/>
                <w:color w:val="000000"/>
                <w:sz w:val="26"/>
                <w:szCs w:val="32"/>
              </w:rPr>
            </w:pPr>
          </w:p>
        </w:tc>
        <w:tc>
          <w:tcPr>
            <w:tcW w:w="733" w:type="dxa"/>
          </w:tcPr>
          <w:p>
            <w:pPr>
              <w:spacing w:line="360" w:lineRule="exact"/>
              <w:rPr>
                <w:rFonts w:ascii="楷体_GB2312" w:eastAsia="楷体_GB2312"/>
                <w:color w:val="000000"/>
                <w:sz w:val="26"/>
                <w:szCs w:val="32"/>
              </w:rPr>
            </w:pPr>
          </w:p>
        </w:tc>
        <w:tc>
          <w:tcPr>
            <w:tcW w:w="2027" w:type="dxa"/>
          </w:tcPr>
          <w:p>
            <w:pPr>
              <w:spacing w:line="360" w:lineRule="exact"/>
              <w:rPr>
                <w:rFonts w:ascii="楷体_GB2312" w:eastAsia="楷体_GB2312"/>
                <w:color w:val="000000"/>
                <w:sz w:val="26"/>
                <w:szCs w:val="32"/>
              </w:rPr>
            </w:pPr>
          </w:p>
        </w:tc>
        <w:tc>
          <w:tcPr>
            <w:tcW w:w="1035" w:type="dxa"/>
          </w:tcPr>
          <w:p>
            <w:pPr>
              <w:spacing w:line="360" w:lineRule="exact"/>
              <w:rPr>
                <w:rFonts w:ascii="楷体_GB2312" w:eastAsia="楷体_GB2312"/>
                <w:color w:val="000000"/>
                <w:sz w:val="26"/>
                <w:szCs w:val="32"/>
              </w:rPr>
            </w:pPr>
          </w:p>
        </w:tc>
        <w:tc>
          <w:tcPr>
            <w:tcW w:w="1276" w:type="dxa"/>
          </w:tcPr>
          <w:p>
            <w:pPr>
              <w:spacing w:line="360" w:lineRule="exact"/>
              <w:rPr>
                <w:rFonts w:ascii="楷体_GB2312" w:eastAsia="楷体_GB2312"/>
                <w:color w:val="000000"/>
                <w:sz w:val="26"/>
                <w:szCs w:val="32"/>
              </w:rPr>
            </w:pPr>
          </w:p>
        </w:tc>
        <w:tc>
          <w:tcPr>
            <w:tcW w:w="1396" w:type="dxa"/>
          </w:tcPr>
          <w:p>
            <w:pPr>
              <w:spacing w:line="360" w:lineRule="exact"/>
              <w:rPr>
                <w:rFonts w:ascii="楷体_GB2312" w:eastAsia="楷体_GB2312"/>
                <w:color w:val="000000"/>
                <w:sz w:val="26"/>
                <w:szCs w:val="32"/>
              </w:rPr>
            </w:pPr>
          </w:p>
        </w:tc>
        <w:tc>
          <w:tcPr>
            <w:tcW w:w="1244" w:type="dxa"/>
          </w:tcPr>
          <w:p>
            <w:pPr>
              <w:spacing w:line="360" w:lineRule="exact"/>
              <w:rPr>
                <w:rFonts w:ascii="楷体_GB2312" w:eastAsia="楷体_GB2312"/>
                <w:color w:val="000000"/>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38" w:type="dxa"/>
          </w:tcPr>
          <w:p>
            <w:pPr>
              <w:spacing w:line="360" w:lineRule="exact"/>
              <w:rPr>
                <w:rFonts w:ascii="楷体_GB2312" w:eastAsia="楷体_GB2312"/>
                <w:color w:val="000000"/>
                <w:sz w:val="26"/>
                <w:szCs w:val="32"/>
              </w:rPr>
            </w:pPr>
            <w:r>
              <w:rPr>
                <w:rFonts w:hint="eastAsia" w:ascii="楷体_GB2312" w:eastAsia="楷体_GB2312"/>
                <w:color w:val="000000"/>
                <w:sz w:val="26"/>
                <w:szCs w:val="32"/>
              </w:rPr>
              <w:t>……</w:t>
            </w:r>
          </w:p>
        </w:tc>
        <w:tc>
          <w:tcPr>
            <w:tcW w:w="925" w:type="dxa"/>
          </w:tcPr>
          <w:p>
            <w:pPr>
              <w:spacing w:line="360" w:lineRule="exact"/>
              <w:rPr>
                <w:rFonts w:ascii="楷体_GB2312" w:eastAsia="楷体_GB2312"/>
                <w:color w:val="000000"/>
                <w:sz w:val="26"/>
                <w:szCs w:val="32"/>
              </w:rPr>
            </w:pPr>
          </w:p>
        </w:tc>
        <w:tc>
          <w:tcPr>
            <w:tcW w:w="732" w:type="dxa"/>
          </w:tcPr>
          <w:p>
            <w:pPr>
              <w:spacing w:line="360" w:lineRule="exact"/>
              <w:rPr>
                <w:rFonts w:ascii="楷体_GB2312" w:eastAsia="楷体_GB2312"/>
                <w:color w:val="000000"/>
                <w:sz w:val="26"/>
                <w:szCs w:val="32"/>
              </w:rPr>
            </w:pPr>
          </w:p>
        </w:tc>
        <w:tc>
          <w:tcPr>
            <w:tcW w:w="733" w:type="dxa"/>
          </w:tcPr>
          <w:p>
            <w:pPr>
              <w:spacing w:line="360" w:lineRule="exact"/>
              <w:rPr>
                <w:rFonts w:ascii="楷体_GB2312" w:eastAsia="楷体_GB2312"/>
                <w:color w:val="000000"/>
                <w:sz w:val="26"/>
                <w:szCs w:val="32"/>
              </w:rPr>
            </w:pPr>
          </w:p>
        </w:tc>
        <w:tc>
          <w:tcPr>
            <w:tcW w:w="2027" w:type="dxa"/>
          </w:tcPr>
          <w:p>
            <w:pPr>
              <w:spacing w:line="360" w:lineRule="exact"/>
              <w:rPr>
                <w:rFonts w:ascii="楷体_GB2312" w:eastAsia="楷体_GB2312"/>
                <w:color w:val="000000"/>
                <w:sz w:val="26"/>
                <w:szCs w:val="32"/>
              </w:rPr>
            </w:pPr>
          </w:p>
        </w:tc>
        <w:tc>
          <w:tcPr>
            <w:tcW w:w="1035" w:type="dxa"/>
          </w:tcPr>
          <w:p>
            <w:pPr>
              <w:spacing w:line="360" w:lineRule="exact"/>
              <w:rPr>
                <w:rFonts w:ascii="楷体_GB2312" w:eastAsia="楷体_GB2312"/>
                <w:color w:val="000000"/>
                <w:sz w:val="26"/>
                <w:szCs w:val="32"/>
              </w:rPr>
            </w:pPr>
          </w:p>
        </w:tc>
        <w:tc>
          <w:tcPr>
            <w:tcW w:w="1276" w:type="dxa"/>
          </w:tcPr>
          <w:p>
            <w:pPr>
              <w:spacing w:line="360" w:lineRule="exact"/>
              <w:rPr>
                <w:rFonts w:ascii="楷体_GB2312" w:eastAsia="楷体_GB2312"/>
                <w:color w:val="000000"/>
                <w:sz w:val="26"/>
                <w:szCs w:val="32"/>
              </w:rPr>
            </w:pPr>
          </w:p>
        </w:tc>
        <w:tc>
          <w:tcPr>
            <w:tcW w:w="1396" w:type="dxa"/>
          </w:tcPr>
          <w:p>
            <w:pPr>
              <w:spacing w:line="360" w:lineRule="exact"/>
              <w:rPr>
                <w:rFonts w:ascii="楷体_GB2312" w:eastAsia="楷体_GB2312"/>
                <w:color w:val="000000"/>
                <w:sz w:val="26"/>
                <w:szCs w:val="32"/>
              </w:rPr>
            </w:pPr>
          </w:p>
        </w:tc>
        <w:tc>
          <w:tcPr>
            <w:tcW w:w="1244" w:type="dxa"/>
          </w:tcPr>
          <w:p>
            <w:pPr>
              <w:spacing w:line="360" w:lineRule="exact"/>
              <w:rPr>
                <w:rFonts w:ascii="楷体_GB2312" w:eastAsia="楷体_GB2312"/>
                <w:color w:val="000000"/>
                <w:sz w:val="26"/>
                <w:szCs w:val="32"/>
              </w:rPr>
            </w:pPr>
          </w:p>
        </w:tc>
      </w:tr>
    </w:tbl>
    <w:p>
      <w:pPr>
        <w:pStyle w:val="15"/>
        <w:numPr>
          <w:ilvl w:val="0"/>
          <w:numId w:val="1"/>
        </w:numPr>
        <w:ind w:firstLineChars="0"/>
        <w:jc w:val="left"/>
        <w:rPr>
          <w:rFonts w:ascii="楷体_GB2312" w:eastAsia="楷体_GB2312"/>
          <w:color w:val="000000"/>
          <w:sz w:val="32"/>
          <w:szCs w:val="32"/>
        </w:rPr>
      </w:pPr>
      <w:r>
        <w:rPr>
          <w:rFonts w:hint="eastAsia" w:ascii="楷体_GB2312" w:eastAsia="楷体_GB2312"/>
          <w:color w:val="000000"/>
          <w:sz w:val="32"/>
          <w:szCs w:val="32"/>
        </w:rPr>
        <w:t>推选院士候选人工作小组名单</w:t>
      </w:r>
    </w:p>
    <w:tbl>
      <w:tblPr>
        <w:tblStyle w:val="9"/>
        <w:tblW w:w="102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6"/>
        <w:gridCol w:w="1186"/>
        <w:gridCol w:w="937"/>
        <w:gridCol w:w="2325"/>
        <w:gridCol w:w="1738"/>
        <w:gridCol w:w="1231"/>
        <w:gridCol w:w="1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56" w:type="dxa"/>
          </w:tcPr>
          <w:p>
            <w:pPr>
              <w:spacing w:line="360" w:lineRule="exact"/>
              <w:jc w:val="center"/>
              <w:rPr>
                <w:rFonts w:ascii="宋体" w:hAnsi="宋体"/>
                <w:color w:val="000000"/>
                <w:sz w:val="26"/>
                <w:szCs w:val="28"/>
              </w:rPr>
            </w:pPr>
            <w:r>
              <w:rPr>
                <w:rFonts w:hint="eastAsia" w:ascii="宋体" w:hAnsi="宋体"/>
                <w:color w:val="000000"/>
                <w:sz w:val="26"/>
                <w:szCs w:val="28"/>
              </w:rPr>
              <w:t>序号</w:t>
            </w:r>
          </w:p>
        </w:tc>
        <w:tc>
          <w:tcPr>
            <w:tcW w:w="1186" w:type="dxa"/>
          </w:tcPr>
          <w:p>
            <w:pPr>
              <w:spacing w:line="360" w:lineRule="exact"/>
              <w:jc w:val="center"/>
              <w:rPr>
                <w:rFonts w:ascii="宋体" w:hAnsi="宋体"/>
                <w:color w:val="000000"/>
                <w:sz w:val="26"/>
                <w:szCs w:val="28"/>
              </w:rPr>
            </w:pPr>
            <w:r>
              <w:rPr>
                <w:rFonts w:hint="eastAsia" w:ascii="宋体" w:hAnsi="宋体"/>
                <w:color w:val="000000"/>
                <w:sz w:val="26"/>
                <w:szCs w:val="28"/>
              </w:rPr>
              <w:t>姓名</w:t>
            </w:r>
          </w:p>
        </w:tc>
        <w:tc>
          <w:tcPr>
            <w:tcW w:w="937" w:type="dxa"/>
          </w:tcPr>
          <w:p>
            <w:pPr>
              <w:spacing w:line="360" w:lineRule="exact"/>
              <w:jc w:val="center"/>
              <w:rPr>
                <w:rFonts w:ascii="宋体" w:hAnsi="宋体"/>
                <w:color w:val="000000"/>
                <w:sz w:val="26"/>
                <w:szCs w:val="28"/>
              </w:rPr>
            </w:pPr>
            <w:r>
              <w:rPr>
                <w:rFonts w:hint="eastAsia" w:ascii="宋体" w:hAnsi="宋体"/>
                <w:color w:val="000000"/>
                <w:sz w:val="26"/>
                <w:szCs w:val="28"/>
              </w:rPr>
              <w:t>性别</w:t>
            </w:r>
          </w:p>
        </w:tc>
        <w:tc>
          <w:tcPr>
            <w:tcW w:w="2325" w:type="dxa"/>
          </w:tcPr>
          <w:p>
            <w:pPr>
              <w:spacing w:line="360" w:lineRule="exact"/>
              <w:jc w:val="center"/>
              <w:rPr>
                <w:rFonts w:ascii="宋体" w:hAnsi="宋体"/>
                <w:color w:val="000000"/>
                <w:sz w:val="26"/>
                <w:szCs w:val="28"/>
              </w:rPr>
            </w:pPr>
            <w:r>
              <w:rPr>
                <w:rFonts w:hint="eastAsia" w:ascii="宋体" w:hAnsi="宋体"/>
                <w:color w:val="000000"/>
                <w:sz w:val="26"/>
                <w:szCs w:val="28"/>
              </w:rPr>
              <w:t>工作单位及职务</w:t>
            </w:r>
          </w:p>
        </w:tc>
        <w:tc>
          <w:tcPr>
            <w:tcW w:w="1738" w:type="dxa"/>
          </w:tcPr>
          <w:p>
            <w:pPr>
              <w:spacing w:line="360" w:lineRule="exact"/>
              <w:jc w:val="center"/>
              <w:rPr>
                <w:rFonts w:ascii="宋体" w:hAnsi="宋体"/>
                <w:color w:val="000000"/>
                <w:sz w:val="26"/>
                <w:szCs w:val="28"/>
              </w:rPr>
            </w:pPr>
            <w:r>
              <w:rPr>
                <w:rFonts w:hint="eastAsia" w:ascii="宋体" w:hAnsi="宋体"/>
                <w:color w:val="000000"/>
                <w:sz w:val="26"/>
                <w:szCs w:val="28"/>
              </w:rPr>
              <w:t>联系电话</w:t>
            </w:r>
          </w:p>
        </w:tc>
        <w:tc>
          <w:tcPr>
            <w:tcW w:w="1231" w:type="dxa"/>
          </w:tcPr>
          <w:p>
            <w:pPr>
              <w:spacing w:line="360" w:lineRule="exact"/>
              <w:jc w:val="center"/>
              <w:rPr>
                <w:rFonts w:ascii="宋体" w:hAnsi="宋体"/>
                <w:color w:val="000000"/>
                <w:sz w:val="26"/>
                <w:szCs w:val="28"/>
              </w:rPr>
            </w:pPr>
            <w:r>
              <w:rPr>
                <w:rFonts w:hint="eastAsia" w:ascii="宋体" w:hAnsi="宋体"/>
                <w:color w:val="000000"/>
                <w:sz w:val="26"/>
                <w:szCs w:val="28"/>
              </w:rPr>
              <w:t>手机</w:t>
            </w:r>
          </w:p>
        </w:tc>
        <w:tc>
          <w:tcPr>
            <w:tcW w:w="1947" w:type="dxa"/>
          </w:tcPr>
          <w:p>
            <w:pPr>
              <w:spacing w:line="360" w:lineRule="exact"/>
              <w:jc w:val="center"/>
              <w:rPr>
                <w:rFonts w:ascii="宋体" w:hAnsi="宋体"/>
                <w:color w:val="000000"/>
                <w:sz w:val="26"/>
                <w:szCs w:val="28"/>
              </w:rPr>
            </w:pPr>
            <w:r>
              <w:rPr>
                <w:rFonts w:hint="eastAsia" w:ascii="宋体" w:hAnsi="宋体"/>
                <w:color w:val="000000"/>
                <w:sz w:val="26"/>
                <w:szCs w:val="28"/>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56" w:type="dxa"/>
          </w:tcPr>
          <w:p>
            <w:pPr>
              <w:spacing w:line="360" w:lineRule="exact"/>
              <w:rPr>
                <w:rFonts w:ascii="楷体_GB2312" w:eastAsia="楷体_GB2312"/>
                <w:color w:val="000000"/>
                <w:sz w:val="26"/>
                <w:szCs w:val="32"/>
              </w:rPr>
            </w:pPr>
          </w:p>
        </w:tc>
        <w:tc>
          <w:tcPr>
            <w:tcW w:w="1186" w:type="dxa"/>
          </w:tcPr>
          <w:p>
            <w:pPr>
              <w:spacing w:line="360" w:lineRule="exact"/>
              <w:rPr>
                <w:rFonts w:ascii="楷体_GB2312" w:eastAsia="楷体_GB2312"/>
                <w:color w:val="000000"/>
                <w:sz w:val="26"/>
                <w:szCs w:val="32"/>
              </w:rPr>
            </w:pPr>
          </w:p>
        </w:tc>
        <w:tc>
          <w:tcPr>
            <w:tcW w:w="937" w:type="dxa"/>
          </w:tcPr>
          <w:p>
            <w:pPr>
              <w:spacing w:line="360" w:lineRule="exact"/>
              <w:rPr>
                <w:rFonts w:ascii="楷体_GB2312" w:eastAsia="楷体_GB2312"/>
                <w:color w:val="000000"/>
                <w:sz w:val="26"/>
                <w:szCs w:val="32"/>
              </w:rPr>
            </w:pPr>
          </w:p>
        </w:tc>
        <w:tc>
          <w:tcPr>
            <w:tcW w:w="2325" w:type="dxa"/>
          </w:tcPr>
          <w:p>
            <w:pPr>
              <w:spacing w:line="360" w:lineRule="exact"/>
              <w:rPr>
                <w:rFonts w:ascii="楷体_GB2312" w:eastAsia="楷体_GB2312"/>
                <w:color w:val="000000"/>
                <w:sz w:val="26"/>
                <w:szCs w:val="32"/>
              </w:rPr>
            </w:pPr>
          </w:p>
        </w:tc>
        <w:tc>
          <w:tcPr>
            <w:tcW w:w="1738" w:type="dxa"/>
          </w:tcPr>
          <w:p>
            <w:pPr>
              <w:spacing w:line="360" w:lineRule="exact"/>
              <w:rPr>
                <w:rFonts w:ascii="楷体_GB2312" w:eastAsia="楷体_GB2312"/>
                <w:color w:val="000000"/>
                <w:sz w:val="26"/>
                <w:szCs w:val="32"/>
              </w:rPr>
            </w:pPr>
          </w:p>
        </w:tc>
        <w:tc>
          <w:tcPr>
            <w:tcW w:w="1231" w:type="dxa"/>
          </w:tcPr>
          <w:p>
            <w:pPr>
              <w:spacing w:line="360" w:lineRule="exact"/>
              <w:rPr>
                <w:rFonts w:ascii="楷体_GB2312" w:eastAsia="楷体_GB2312"/>
                <w:color w:val="000000"/>
                <w:sz w:val="26"/>
                <w:szCs w:val="32"/>
              </w:rPr>
            </w:pPr>
          </w:p>
        </w:tc>
        <w:tc>
          <w:tcPr>
            <w:tcW w:w="1947" w:type="dxa"/>
          </w:tcPr>
          <w:p>
            <w:pPr>
              <w:spacing w:line="360" w:lineRule="exact"/>
              <w:rPr>
                <w:rFonts w:ascii="楷体_GB2312" w:eastAsia="楷体_GB2312"/>
                <w:color w:val="000000"/>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56" w:type="dxa"/>
          </w:tcPr>
          <w:p>
            <w:pPr>
              <w:spacing w:line="360" w:lineRule="exact"/>
              <w:rPr>
                <w:rFonts w:ascii="楷体_GB2312" w:eastAsia="楷体_GB2312"/>
                <w:color w:val="000000"/>
                <w:sz w:val="26"/>
                <w:szCs w:val="32"/>
              </w:rPr>
            </w:pPr>
          </w:p>
        </w:tc>
        <w:tc>
          <w:tcPr>
            <w:tcW w:w="1186" w:type="dxa"/>
          </w:tcPr>
          <w:p>
            <w:pPr>
              <w:spacing w:line="360" w:lineRule="exact"/>
              <w:rPr>
                <w:rFonts w:ascii="楷体_GB2312" w:eastAsia="楷体_GB2312"/>
                <w:color w:val="000000"/>
                <w:sz w:val="26"/>
                <w:szCs w:val="32"/>
              </w:rPr>
            </w:pPr>
          </w:p>
        </w:tc>
        <w:tc>
          <w:tcPr>
            <w:tcW w:w="937" w:type="dxa"/>
          </w:tcPr>
          <w:p>
            <w:pPr>
              <w:spacing w:line="360" w:lineRule="exact"/>
              <w:rPr>
                <w:rFonts w:ascii="楷体_GB2312" w:eastAsia="楷体_GB2312"/>
                <w:color w:val="000000"/>
                <w:sz w:val="26"/>
                <w:szCs w:val="32"/>
              </w:rPr>
            </w:pPr>
          </w:p>
        </w:tc>
        <w:tc>
          <w:tcPr>
            <w:tcW w:w="2325" w:type="dxa"/>
          </w:tcPr>
          <w:p>
            <w:pPr>
              <w:spacing w:line="360" w:lineRule="exact"/>
              <w:rPr>
                <w:rFonts w:ascii="楷体_GB2312" w:eastAsia="楷体_GB2312"/>
                <w:color w:val="000000"/>
                <w:sz w:val="26"/>
                <w:szCs w:val="32"/>
              </w:rPr>
            </w:pPr>
          </w:p>
        </w:tc>
        <w:tc>
          <w:tcPr>
            <w:tcW w:w="1738" w:type="dxa"/>
          </w:tcPr>
          <w:p>
            <w:pPr>
              <w:spacing w:line="360" w:lineRule="exact"/>
              <w:rPr>
                <w:rFonts w:ascii="楷体_GB2312" w:eastAsia="楷体_GB2312"/>
                <w:color w:val="000000"/>
                <w:sz w:val="26"/>
                <w:szCs w:val="32"/>
              </w:rPr>
            </w:pPr>
          </w:p>
        </w:tc>
        <w:tc>
          <w:tcPr>
            <w:tcW w:w="1231" w:type="dxa"/>
          </w:tcPr>
          <w:p>
            <w:pPr>
              <w:spacing w:line="360" w:lineRule="exact"/>
              <w:rPr>
                <w:rFonts w:ascii="楷体_GB2312" w:eastAsia="楷体_GB2312"/>
                <w:color w:val="000000"/>
                <w:sz w:val="26"/>
                <w:szCs w:val="32"/>
              </w:rPr>
            </w:pPr>
          </w:p>
        </w:tc>
        <w:tc>
          <w:tcPr>
            <w:tcW w:w="1947" w:type="dxa"/>
          </w:tcPr>
          <w:p>
            <w:pPr>
              <w:spacing w:line="360" w:lineRule="exact"/>
              <w:rPr>
                <w:rFonts w:ascii="楷体_GB2312" w:eastAsia="楷体_GB2312"/>
                <w:color w:val="000000"/>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856" w:type="dxa"/>
          </w:tcPr>
          <w:p>
            <w:pPr>
              <w:spacing w:line="360" w:lineRule="exact"/>
              <w:rPr>
                <w:rFonts w:ascii="楷体_GB2312" w:eastAsia="楷体_GB2312"/>
                <w:color w:val="000000"/>
                <w:sz w:val="26"/>
                <w:szCs w:val="32"/>
              </w:rPr>
            </w:pPr>
            <w:r>
              <w:rPr>
                <w:rFonts w:hint="eastAsia" w:ascii="楷体_GB2312" w:eastAsia="楷体_GB2312"/>
                <w:color w:val="000000"/>
                <w:sz w:val="26"/>
                <w:szCs w:val="32"/>
              </w:rPr>
              <w:t>……</w:t>
            </w:r>
          </w:p>
        </w:tc>
        <w:tc>
          <w:tcPr>
            <w:tcW w:w="1186" w:type="dxa"/>
          </w:tcPr>
          <w:p>
            <w:pPr>
              <w:spacing w:line="360" w:lineRule="exact"/>
              <w:rPr>
                <w:rFonts w:ascii="楷体_GB2312" w:eastAsia="楷体_GB2312"/>
                <w:color w:val="000000"/>
                <w:sz w:val="26"/>
                <w:szCs w:val="32"/>
              </w:rPr>
            </w:pPr>
          </w:p>
        </w:tc>
        <w:tc>
          <w:tcPr>
            <w:tcW w:w="937" w:type="dxa"/>
          </w:tcPr>
          <w:p>
            <w:pPr>
              <w:spacing w:line="360" w:lineRule="exact"/>
              <w:rPr>
                <w:rFonts w:ascii="楷体_GB2312" w:eastAsia="楷体_GB2312"/>
                <w:color w:val="000000"/>
                <w:sz w:val="26"/>
                <w:szCs w:val="32"/>
              </w:rPr>
            </w:pPr>
          </w:p>
        </w:tc>
        <w:tc>
          <w:tcPr>
            <w:tcW w:w="2325" w:type="dxa"/>
          </w:tcPr>
          <w:p>
            <w:pPr>
              <w:spacing w:line="360" w:lineRule="exact"/>
              <w:rPr>
                <w:rFonts w:ascii="楷体_GB2312" w:eastAsia="楷体_GB2312"/>
                <w:color w:val="000000"/>
                <w:sz w:val="26"/>
                <w:szCs w:val="32"/>
              </w:rPr>
            </w:pPr>
          </w:p>
        </w:tc>
        <w:tc>
          <w:tcPr>
            <w:tcW w:w="1738" w:type="dxa"/>
          </w:tcPr>
          <w:p>
            <w:pPr>
              <w:spacing w:line="360" w:lineRule="exact"/>
              <w:rPr>
                <w:rFonts w:ascii="楷体_GB2312" w:eastAsia="楷体_GB2312"/>
                <w:color w:val="000000"/>
                <w:sz w:val="26"/>
                <w:szCs w:val="32"/>
              </w:rPr>
            </w:pPr>
          </w:p>
        </w:tc>
        <w:tc>
          <w:tcPr>
            <w:tcW w:w="1231" w:type="dxa"/>
          </w:tcPr>
          <w:p>
            <w:pPr>
              <w:spacing w:line="360" w:lineRule="exact"/>
              <w:rPr>
                <w:rFonts w:ascii="楷体_GB2312" w:eastAsia="楷体_GB2312"/>
                <w:color w:val="000000"/>
                <w:sz w:val="26"/>
                <w:szCs w:val="32"/>
              </w:rPr>
            </w:pPr>
          </w:p>
        </w:tc>
        <w:tc>
          <w:tcPr>
            <w:tcW w:w="1947" w:type="dxa"/>
          </w:tcPr>
          <w:p>
            <w:pPr>
              <w:spacing w:line="360" w:lineRule="exact"/>
              <w:rPr>
                <w:rFonts w:ascii="楷体_GB2312" w:eastAsia="楷体_GB2312"/>
                <w:color w:val="000000"/>
                <w:sz w:val="26"/>
                <w:szCs w:val="32"/>
              </w:rPr>
            </w:pPr>
          </w:p>
        </w:tc>
      </w:tr>
    </w:tbl>
    <w:p>
      <w:pPr>
        <w:rPr>
          <w:rFonts w:ascii="仿宋_GB2312" w:eastAsia="仿宋_GB2312"/>
          <w:color w:val="000000"/>
          <w:sz w:val="32"/>
          <w:szCs w:val="32"/>
        </w:rPr>
        <w:sectPr>
          <w:footerReference r:id="rId3" w:type="default"/>
          <w:pgSz w:w="11906" w:h="16838"/>
          <w:pgMar w:top="2098" w:right="1474" w:bottom="992" w:left="1588" w:header="0" w:footer="1644" w:gutter="0"/>
          <w:cols w:space="425" w:num="1"/>
          <w:docGrid w:type="lines" w:linePitch="312" w:charSpace="0"/>
        </w:sectPr>
      </w:pPr>
    </w:p>
    <w:p>
      <w:pPr>
        <w:jc w:val="left"/>
        <w:rPr>
          <w:rFonts w:ascii="黑体" w:hAnsi="仿宋" w:eastAsia="黑体"/>
          <w:color w:val="000000"/>
          <w:sz w:val="32"/>
          <w:szCs w:val="32"/>
        </w:rPr>
      </w:pPr>
      <w:r>
        <w:rPr>
          <w:rFonts w:hint="eastAsia" w:ascii="黑体" w:hAnsi="黑体" w:eastAsia="黑体"/>
          <w:color w:val="000000"/>
          <w:sz w:val="32"/>
          <w:szCs w:val="32"/>
        </w:rPr>
        <w:t>附件2</w:t>
      </w:r>
    </w:p>
    <w:p>
      <w:pPr>
        <w:spacing w:line="580" w:lineRule="exact"/>
        <w:jc w:val="center"/>
        <w:rPr>
          <w:rFonts w:ascii="小标宋" w:hAnsi="仿宋" w:eastAsia="小标宋"/>
          <w:color w:val="000000"/>
          <w:sz w:val="44"/>
          <w:szCs w:val="44"/>
        </w:rPr>
      </w:pPr>
      <w:r>
        <w:rPr>
          <w:rFonts w:hint="eastAsia" w:ascii="小标宋" w:hAnsi="仿宋" w:eastAsia="小标宋"/>
          <w:color w:val="000000"/>
          <w:sz w:val="44"/>
          <w:szCs w:val="44"/>
        </w:rPr>
        <w:t>推选院士候选人名单一览表</w:t>
      </w:r>
    </w:p>
    <w:p>
      <w:pPr>
        <w:spacing w:line="580" w:lineRule="exact"/>
        <w:jc w:val="center"/>
        <w:rPr>
          <w:rFonts w:hint="eastAsia" w:ascii="楷体_GB2312" w:eastAsia="楷体_GB2312"/>
          <w:color w:val="000000"/>
          <w:sz w:val="30"/>
          <w:szCs w:val="30"/>
        </w:rPr>
      </w:pPr>
      <w:r>
        <w:rPr>
          <w:rFonts w:hint="eastAsia" w:ascii="楷体_GB2312" w:eastAsia="楷体_GB2312"/>
          <w:color w:val="000000"/>
          <w:sz w:val="30"/>
          <w:szCs w:val="30"/>
        </w:rPr>
        <w:t>（2019年度）</w:t>
      </w:r>
    </w:p>
    <w:p>
      <w:pPr>
        <w:spacing w:line="580" w:lineRule="exact"/>
        <w:rPr>
          <w:color w:val="000000"/>
        </w:rPr>
      </w:pPr>
      <w:r>
        <w:rPr>
          <w:rFonts w:hint="eastAsia" w:ascii="楷体_GB2312" w:eastAsia="楷体_GB2312"/>
          <w:color w:val="000000"/>
          <w:sz w:val="32"/>
          <w:szCs w:val="32"/>
        </w:rPr>
        <w:t>推选单位（加盖公章）：</w:t>
      </w:r>
    </w:p>
    <w:tbl>
      <w:tblPr>
        <w:tblStyle w:val="9"/>
        <w:tblW w:w="1492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9"/>
        <w:gridCol w:w="1311"/>
        <w:gridCol w:w="1139"/>
        <w:gridCol w:w="1026"/>
        <w:gridCol w:w="684"/>
        <w:gridCol w:w="684"/>
        <w:gridCol w:w="1139"/>
        <w:gridCol w:w="1712"/>
        <w:gridCol w:w="1140"/>
        <w:gridCol w:w="1245"/>
        <w:gridCol w:w="2011"/>
        <w:gridCol w:w="1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99" w:type="dxa"/>
            <w:vAlign w:val="center"/>
          </w:tcPr>
          <w:p>
            <w:pPr>
              <w:jc w:val="center"/>
              <w:rPr>
                <w:b/>
                <w:color w:val="000000"/>
                <w:sz w:val="24"/>
              </w:rPr>
            </w:pPr>
            <w:r>
              <w:rPr>
                <w:rFonts w:hint="eastAsia"/>
                <w:b/>
                <w:color w:val="000000"/>
                <w:sz w:val="24"/>
              </w:rPr>
              <w:t>序号</w:t>
            </w:r>
          </w:p>
        </w:tc>
        <w:tc>
          <w:tcPr>
            <w:tcW w:w="1311" w:type="dxa"/>
            <w:vAlign w:val="center"/>
          </w:tcPr>
          <w:p>
            <w:pPr>
              <w:jc w:val="center"/>
              <w:rPr>
                <w:b/>
                <w:color w:val="000000"/>
                <w:sz w:val="24"/>
              </w:rPr>
            </w:pPr>
            <w:r>
              <w:rPr>
                <w:rFonts w:hint="eastAsia"/>
                <w:b/>
                <w:color w:val="000000"/>
                <w:sz w:val="24"/>
              </w:rPr>
              <w:t>推选院别</w:t>
            </w:r>
            <w:r>
              <w:rPr>
                <w:rFonts w:hint="eastAsia"/>
                <w:color w:val="000000"/>
                <w:sz w:val="24"/>
              </w:rPr>
              <w:t>（中科院、工程院）</w:t>
            </w:r>
          </w:p>
        </w:tc>
        <w:tc>
          <w:tcPr>
            <w:tcW w:w="1139" w:type="dxa"/>
            <w:vAlign w:val="center"/>
          </w:tcPr>
          <w:p>
            <w:pPr>
              <w:jc w:val="center"/>
              <w:rPr>
                <w:rFonts w:hint="eastAsia"/>
                <w:b/>
                <w:color w:val="000000"/>
                <w:sz w:val="24"/>
              </w:rPr>
            </w:pPr>
            <w:r>
              <w:rPr>
                <w:rFonts w:hint="eastAsia"/>
                <w:b/>
                <w:color w:val="000000"/>
                <w:sz w:val="24"/>
              </w:rPr>
              <w:t>推选</w:t>
            </w:r>
          </w:p>
          <w:p>
            <w:pPr>
              <w:jc w:val="center"/>
              <w:rPr>
                <w:b/>
                <w:color w:val="000000"/>
                <w:sz w:val="24"/>
              </w:rPr>
            </w:pPr>
            <w:r>
              <w:rPr>
                <w:rFonts w:hint="eastAsia"/>
                <w:b/>
                <w:color w:val="000000"/>
                <w:sz w:val="24"/>
              </w:rPr>
              <w:t>学部</w:t>
            </w:r>
          </w:p>
        </w:tc>
        <w:tc>
          <w:tcPr>
            <w:tcW w:w="1026" w:type="dxa"/>
            <w:vAlign w:val="center"/>
          </w:tcPr>
          <w:p>
            <w:pPr>
              <w:jc w:val="center"/>
              <w:rPr>
                <w:b/>
                <w:color w:val="000000"/>
                <w:sz w:val="24"/>
              </w:rPr>
            </w:pPr>
            <w:r>
              <w:rPr>
                <w:rFonts w:hint="eastAsia"/>
                <w:b/>
                <w:color w:val="000000"/>
                <w:sz w:val="24"/>
              </w:rPr>
              <w:t>姓名</w:t>
            </w:r>
          </w:p>
        </w:tc>
        <w:tc>
          <w:tcPr>
            <w:tcW w:w="684" w:type="dxa"/>
            <w:vAlign w:val="center"/>
          </w:tcPr>
          <w:p>
            <w:pPr>
              <w:jc w:val="center"/>
              <w:rPr>
                <w:b/>
                <w:color w:val="000000"/>
                <w:sz w:val="24"/>
              </w:rPr>
            </w:pPr>
            <w:r>
              <w:rPr>
                <w:rFonts w:hint="eastAsia"/>
                <w:b/>
                <w:color w:val="000000"/>
                <w:sz w:val="24"/>
              </w:rPr>
              <w:t>性别</w:t>
            </w:r>
          </w:p>
        </w:tc>
        <w:tc>
          <w:tcPr>
            <w:tcW w:w="684" w:type="dxa"/>
            <w:vAlign w:val="center"/>
          </w:tcPr>
          <w:p>
            <w:pPr>
              <w:jc w:val="center"/>
              <w:rPr>
                <w:b/>
                <w:color w:val="000000"/>
                <w:sz w:val="24"/>
              </w:rPr>
            </w:pPr>
            <w:r>
              <w:rPr>
                <w:rFonts w:hint="eastAsia"/>
                <w:b/>
                <w:color w:val="000000"/>
                <w:sz w:val="24"/>
              </w:rPr>
              <w:t>民族</w:t>
            </w:r>
          </w:p>
        </w:tc>
        <w:tc>
          <w:tcPr>
            <w:tcW w:w="1139" w:type="dxa"/>
            <w:vAlign w:val="center"/>
          </w:tcPr>
          <w:p>
            <w:pPr>
              <w:jc w:val="center"/>
              <w:rPr>
                <w:b/>
                <w:color w:val="000000"/>
                <w:sz w:val="24"/>
              </w:rPr>
            </w:pPr>
            <w:r>
              <w:rPr>
                <w:rFonts w:hint="eastAsia"/>
                <w:b/>
                <w:color w:val="000000"/>
                <w:sz w:val="24"/>
              </w:rPr>
              <w:t>出生年月</w:t>
            </w:r>
          </w:p>
        </w:tc>
        <w:tc>
          <w:tcPr>
            <w:tcW w:w="1712" w:type="dxa"/>
            <w:vAlign w:val="center"/>
          </w:tcPr>
          <w:p>
            <w:pPr>
              <w:jc w:val="center"/>
              <w:rPr>
                <w:b/>
                <w:color w:val="000000"/>
                <w:sz w:val="24"/>
              </w:rPr>
            </w:pPr>
            <w:r>
              <w:rPr>
                <w:rFonts w:hint="eastAsia"/>
                <w:b/>
                <w:color w:val="000000"/>
                <w:sz w:val="24"/>
              </w:rPr>
              <w:t>工作单位及职务</w:t>
            </w:r>
          </w:p>
        </w:tc>
        <w:tc>
          <w:tcPr>
            <w:tcW w:w="1140" w:type="dxa"/>
            <w:vAlign w:val="center"/>
          </w:tcPr>
          <w:p>
            <w:pPr>
              <w:jc w:val="center"/>
              <w:rPr>
                <w:b/>
                <w:color w:val="000000"/>
                <w:sz w:val="24"/>
              </w:rPr>
            </w:pPr>
            <w:r>
              <w:rPr>
                <w:rFonts w:hint="eastAsia"/>
                <w:b/>
                <w:color w:val="000000"/>
                <w:sz w:val="24"/>
              </w:rPr>
              <w:t>专业技术职务</w:t>
            </w:r>
          </w:p>
        </w:tc>
        <w:tc>
          <w:tcPr>
            <w:tcW w:w="1245" w:type="dxa"/>
            <w:vAlign w:val="center"/>
          </w:tcPr>
          <w:p>
            <w:pPr>
              <w:jc w:val="center"/>
              <w:rPr>
                <w:b/>
                <w:color w:val="000000"/>
                <w:sz w:val="24"/>
              </w:rPr>
            </w:pPr>
            <w:r>
              <w:rPr>
                <w:rFonts w:hint="eastAsia"/>
                <w:b/>
                <w:color w:val="000000"/>
                <w:sz w:val="24"/>
              </w:rPr>
              <w:t>专业</w:t>
            </w:r>
          </w:p>
        </w:tc>
        <w:tc>
          <w:tcPr>
            <w:tcW w:w="2011" w:type="dxa"/>
            <w:vAlign w:val="center"/>
          </w:tcPr>
          <w:p>
            <w:pPr>
              <w:jc w:val="center"/>
              <w:rPr>
                <w:b/>
                <w:color w:val="000000"/>
                <w:sz w:val="24"/>
              </w:rPr>
            </w:pPr>
            <w:r>
              <w:rPr>
                <w:rFonts w:hint="eastAsia"/>
                <w:b/>
                <w:color w:val="000000"/>
                <w:sz w:val="24"/>
              </w:rPr>
              <w:t>曾被推荐(提名）为两院院士有效候选人情况</w:t>
            </w:r>
          </w:p>
        </w:tc>
        <w:tc>
          <w:tcPr>
            <w:tcW w:w="1939" w:type="dxa"/>
            <w:vAlign w:val="center"/>
          </w:tcPr>
          <w:p>
            <w:pPr>
              <w:jc w:val="center"/>
              <w:rPr>
                <w:b/>
                <w:color w:val="000000"/>
                <w:sz w:val="24"/>
              </w:rPr>
            </w:pPr>
            <w:r>
              <w:rPr>
                <w:rFonts w:hint="eastAsia"/>
                <w:b/>
                <w:color w:val="000000"/>
                <w:sz w:val="24"/>
              </w:rPr>
              <w:t>推选单位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99" w:type="dxa"/>
          </w:tcPr>
          <w:p>
            <w:pPr>
              <w:rPr>
                <w:color w:val="000000"/>
                <w:sz w:val="28"/>
                <w:szCs w:val="28"/>
              </w:rPr>
            </w:pPr>
          </w:p>
        </w:tc>
        <w:tc>
          <w:tcPr>
            <w:tcW w:w="1311" w:type="dxa"/>
          </w:tcPr>
          <w:p>
            <w:pPr>
              <w:rPr>
                <w:color w:val="000000"/>
                <w:sz w:val="28"/>
                <w:szCs w:val="28"/>
              </w:rPr>
            </w:pPr>
          </w:p>
        </w:tc>
        <w:tc>
          <w:tcPr>
            <w:tcW w:w="1139" w:type="dxa"/>
          </w:tcPr>
          <w:p>
            <w:pPr>
              <w:rPr>
                <w:color w:val="000000"/>
                <w:sz w:val="28"/>
                <w:szCs w:val="28"/>
              </w:rPr>
            </w:pPr>
          </w:p>
        </w:tc>
        <w:tc>
          <w:tcPr>
            <w:tcW w:w="1026" w:type="dxa"/>
          </w:tcPr>
          <w:p>
            <w:pPr>
              <w:rPr>
                <w:color w:val="000000"/>
                <w:sz w:val="28"/>
                <w:szCs w:val="28"/>
              </w:rPr>
            </w:pPr>
          </w:p>
        </w:tc>
        <w:tc>
          <w:tcPr>
            <w:tcW w:w="684" w:type="dxa"/>
          </w:tcPr>
          <w:p>
            <w:pPr>
              <w:rPr>
                <w:color w:val="000000"/>
                <w:sz w:val="28"/>
                <w:szCs w:val="28"/>
              </w:rPr>
            </w:pPr>
          </w:p>
        </w:tc>
        <w:tc>
          <w:tcPr>
            <w:tcW w:w="684" w:type="dxa"/>
          </w:tcPr>
          <w:p>
            <w:pPr>
              <w:rPr>
                <w:color w:val="000000"/>
                <w:sz w:val="28"/>
                <w:szCs w:val="28"/>
              </w:rPr>
            </w:pPr>
          </w:p>
        </w:tc>
        <w:tc>
          <w:tcPr>
            <w:tcW w:w="1139" w:type="dxa"/>
          </w:tcPr>
          <w:p>
            <w:pPr>
              <w:rPr>
                <w:color w:val="000000"/>
                <w:sz w:val="28"/>
                <w:szCs w:val="28"/>
              </w:rPr>
            </w:pPr>
          </w:p>
        </w:tc>
        <w:tc>
          <w:tcPr>
            <w:tcW w:w="1712" w:type="dxa"/>
          </w:tcPr>
          <w:p>
            <w:pPr>
              <w:rPr>
                <w:color w:val="000000"/>
                <w:sz w:val="28"/>
                <w:szCs w:val="28"/>
              </w:rPr>
            </w:pPr>
          </w:p>
        </w:tc>
        <w:tc>
          <w:tcPr>
            <w:tcW w:w="1140" w:type="dxa"/>
          </w:tcPr>
          <w:p>
            <w:pPr>
              <w:rPr>
                <w:color w:val="000000"/>
                <w:sz w:val="28"/>
                <w:szCs w:val="28"/>
              </w:rPr>
            </w:pPr>
          </w:p>
        </w:tc>
        <w:tc>
          <w:tcPr>
            <w:tcW w:w="1245" w:type="dxa"/>
          </w:tcPr>
          <w:p>
            <w:pPr>
              <w:rPr>
                <w:color w:val="000000"/>
                <w:sz w:val="28"/>
                <w:szCs w:val="28"/>
              </w:rPr>
            </w:pPr>
          </w:p>
        </w:tc>
        <w:tc>
          <w:tcPr>
            <w:tcW w:w="2011" w:type="dxa"/>
          </w:tcPr>
          <w:p>
            <w:pPr>
              <w:rPr>
                <w:color w:val="000000"/>
                <w:sz w:val="28"/>
                <w:szCs w:val="28"/>
              </w:rPr>
            </w:pPr>
          </w:p>
        </w:tc>
        <w:tc>
          <w:tcPr>
            <w:tcW w:w="1939" w:type="dxa"/>
          </w:tcPr>
          <w:p>
            <w:pPr>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99" w:type="dxa"/>
          </w:tcPr>
          <w:p>
            <w:pPr>
              <w:rPr>
                <w:color w:val="000000"/>
                <w:sz w:val="28"/>
                <w:szCs w:val="28"/>
              </w:rPr>
            </w:pPr>
          </w:p>
        </w:tc>
        <w:tc>
          <w:tcPr>
            <w:tcW w:w="1311" w:type="dxa"/>
          </w:tcPr>
          <w:p>
            <w:pPr>
              <w:rPr>
                <w:color w:val="000000"/>
                <w:sz w:val="28"/>
                <w:szCs w:val="28"/>
              </w:rPr>
            </w:pPr>
          </w:p>
        </w:tc>
        <w:tc>
          <w:tcPr>
            <w:tcW w:w="1139" w:type="dxa"/>
          </w:tcPr>
          <w:p>
            <w:pPr>
              <w:rPr>
                <w:color w:val="000000"/>
                <w:sz w:val="28"/>
                <w:szCs w:val="28"/>
              </w:rPr>
            </w:pPr>
          </w:p>
        </w:tc>
        <w:tc>
          <w:tcPr>
            <w:tcW w:w="1026" w:type="dxa"/>
          </w:tcPr>
          <w:p>
            <w:pPr>
              <w:rPr>
                <w:color w:val="000000"/>
                <w:sz w:val="28"/>
                <w:szCs w:val="28"/>
              </w:rPr>
            </w:pPr>
          </w:p>
        </w:tc>
        <w:tc>
          <w:tcPr>
            <w:tcW w:w="684" w:type="dxa"/>
          </w:tcPr>
          <w:p>
            <w:pPr>
              <w:rPr>
                <w:color w:val="000000"/>
                <w:sz w:val="28"/>
                <w:szCs w:val="28"/>
              </w:rPr>
            </w:pPr>
          </w:p>
        </w:tc>
        <w:tc>
          <w:tcPr>
            <w:tcW w:w="684" w:type="dxa"/>
          </w:tcPr>
          <w:p>
            <w:pPr>
              <w:rPr>
                <w:color w:val="000000"/>
                <w:sz w:val="28"/>
                <w:szCs w:val="28"/>
              </w:rPr>
            </w:pPr>
          </w:p>
        </w:tc>
        <w:tc>
          <w:tcPr>
            <w:tcW w:w="1139" w:type="dxa"/>
          </w:tcPr>
          <w:p>
            <w:pPr>
              <w:rPr>
                <w:color w:val="000000"/>
                <w:sz w:val="28"/>
                <w:szCs w:val="28"/>
              </w:rPr>
            </w:pPr>
          </w:p>
        </w:tc>
        <w:tc>
          <w:tcPr>
            <w:tcW w:w="1712" w:type="dxa"/>
          </w:tcPr>
          <w:p>
            <w:pPr>
              <w:rPr>
                <w:color w:val="000000"/>
                <w:sz w:val="28"/>
                <w:szCs w:val="28"/>
              </w:rPr>
            </w:pPr>
          </w:p>
        </w:tc>
        <w:tc>
          <w:tcPr>
            <w:tcW w:w="1140" w:type="dxa"/>
          </w:tcPr>
          <w:p>
            <w:pPr>
              <w:rPr>
                <w:color w:val="000000"/>
                <w:sz w:val="28"/>
                <w:szCs w:val="28"/>
              </w:rPr>
            </w:pPr>
          </w:p>
        </w:tc>
        <w:tc>
          <w:tcPr>
            <w:tcW w:w="1245" w:type="dxa"/>
          </w:tcPr>
          <w:p>
            <w:pPr>
              <w:rPr>
                <w:color w:val="000000"/>
                <w:sz w:val="28"/>
                <w:szCs w:val="28"/>
              </w:rPr>
            </w:pPr>
          </w:p>
        </w:tc>
        <w:tc>
          <w:tcPr>
            <w:tcW w:w="2011" w:type="dxa"/>
          </w:tcPr>
          <w:p>
            <w:pPr>
              <w:rPr>
                <w:color w:val="000000"/>
                <w:sz w:val="28"/>
                <w:szCs w:val="28"/>
              </w:rPr>
            </w:pPr>
          </w:p>
        </w:tc>
        <w:tc>
          <w:tcPr>
            <w:tcW w:w="1939" w:type="dxa"/>
          </w:tcPr>
          <w:p>
            <w:pPr>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99" w:type="dxa"/>
          </w:tcPr>
          <w:p>
            <w:pPr>
              <w:rPr>
                <w:color w:val="000000"/>
                <w:sz w:val="28"/>
                <w:szCs w:val="28"/>
              </w:rPr>
            </w:pPr>
          </w:p>
        </w:tc>
        <w:tc>
          <w:tcPr>
            <w:tcW w:w="1311" w:type="dxa"/>
          </w:tcPr>
          <w:p>
            <w:pPr>
              <w:rPr>
                <w:color w:val="000000"/>
                <w:sz w:val="28"/>
                <w:szCs w:val="28"/>
              </w:rPr>
            </w:pPr>
          </w:p>
        </w:tc>
        <w:tc>
          <w:tcPr>
            <w:tcW w:w="1139" w:type="dxa"/>
          </w:tcPr>
          <w:p>
            <w:pPr>
              <w:rPr>
                <w:color w:val="000000"/>
                <w:sz w:val="28"/>
                <w:szCs w:val="28"/>
              </w:rPr>
            </w:pPr>
          </w:p>
        </w:tc>
        <w:tc>
          <w:tcPr>
            <w:tcW w:w="1026" w:type="dxa"/>
          </w:tcPr>
          <w:p>
            <w:pPr>
              <w:rPr>
                <w:color w:val="000000"/>
                <w:sz w:val="28"/>
                <w:szCs w:val="28"/>
              </w:rPr>
            </w:pPr>
          </w:p>
        </w:tc>
        <w:tc>
          <w:tcPr>
            <w:tcW w:w="684" w:type="dxa"/>
          </w:tcPr>
          <w:p>
            <w:pPr>
              <w:rPr>
                <w:color w:val="000000"/>
                <w:sz w:val="28"/>
                <w:szCs w:val="28"/>
              </w:rPr>
            </w:pPr>
          </w:p>
        </w:tc>
        <w:tc>
          <w:tcPr>
            <w:tcW w:w="684" w:type="dxa"/>
          </w:tcPr>
          <w:p>
            <w:pPr>
              <w:rPr>
                <w:color w:val="000000"/>
                <w:sz w:val="28"/>
                <w:szCs w:val="28"/>
              </w:rPr>
            </w:pPr>
          </w:p>
        </w:tc>
        <w:tc>
          <w:tcPr>
            <w:tcW w:w="1139" w:type="dxa"/>
          </w:tcPr>
          <w:p>
            <w:pPr>
              <w:rPr>
                <w:color w:val="000000"/>
                <w:sz w:val="28"/>
                <w:szCs w:val="28"/>
              </w:rPr>
            </w:pPr>
          </w:p>
        </w:tc>
        <w:tc>
          <w:tcPr>
            <w:tcW w:w="1712" w:type="dxa"/>
          </w:tcPr>
          <w:p>
            <w:pPr>
              <w:rPr>
                <w:color w:val="000000"/>
                <w:sz w:val="28"/>
                <w:szCs w:val="28"/>
              </w:rPr>
            </w:pPr>
          </w:p>
        </w:tc>
        <w:tc>
          <w:tcPr>
            <w:tcW w:w="1140" w:type="dxa"/>
          </w:tcPr>
          <w:p>
            <w:pPr>
              <w:rPr>
                <w:color w:val="000000"/>
                <w:sz w:val="28"/>
                <w:szCs w:val="28"/>
              </w:rPr>
            </w:pPr>
          </w:p>
        </w:tc>
        <w:tc>
          <w:tcPr>
            <w:tcW w:w="1245" w:type="dxa"/>
          </w:tcPr>
          <w:p>
            <w:pPr>
              <w:rPr>
                <w:color w:val="000000"/>
                <w:sz w:val="28"/>
                <w:szCs w:val="28"/>
              </w:rPr>
            </w:pPr>
          </w:p>
        </w:tc>
        <w:tc>
          <w:tcPr>
            <w:tcW w:w="2011" w:type="dxa"/>
          </w:tcPr>
          <w:p>
            <w:pPr>
              <w:rPr>
                <w:color w:val="000000"/>
                <w:sz w:val="28"/>
                <w:szCs w:val="28"/>
              </w:rPr>
            </w:pPr>
          </w:p>
        </w:tc>
        <w:tc>
          <w:tcPr>
            <w:tcW w:w="1939" w:type="dxa"/>
          </w:tcPr>
          <w:p>
            <w:pPr>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99" w:type="dxa"/>
          </w:tcPr>
          <w:p>
            <w:pPr>
              <w:rPr>
                <w:color w:val="000000"/>
                <w:sz w:val="28"/>
                <w:szCs w:val="28"/>
              </w:rPr>
            </w:pPr>
          </w:p>
        </w:tc>
        <w:tc>
          <w:tcPr>
            <w:tcW w:w="1311" w:type="dxa"/>
          </w:tcPr>
          <w:p>
            <w:pPr>
              <w:rPr>
                <w:color w:val="000000"/>
                <w:sz w:val="28"/>
                <w:szCs w:val="28"/>
              </w:rPr>
            </w:pPr>
          </w:p>
        </w:tc>
        <w:tc>
          <w:tcPr>
            <w:tcW w:w="1139" w:type="dxa"/>
          </w:tcPr>
          <w:p>
            <w:pPr>
              <w:rPr>
                <w:color w:val="000000"/>
                <w:sz w:val="28"/>
                <w:szCs w:val="28"/>
              </w:rPr>
            </w:pPr>
          </w:p>
        </w:tc>
        <w:tc>
          <w:tcPr>
            <w:tcW w:w="1026" w:type="dxa"/>
          </w:tcPr>
          <w:p>
            <w:pPr>
              <w:rPr>
                <w:color w:val="000000"/>
                <w:sz w:val="28"/>
                <w:szCs w:val="28"/>
              </w:rPr>
            </w:pPr>
          </w:p>
        </w:tc>
        <w:tc>
          <w:tcPr>
            <w:tcW w:w="684" w:type="dxa"/>
          </w:tcPr>
          <w:p>
            <w:pPr>
              <w:rPr>
                <w:color w:val="000000"/>
                <w:sz w:val="28"/>
                <w:szCs w:val="28"/>
              </w:rPr>
            </w:pPr>
          </w:p>
        </w:tc>
        <w:tc>
          <w:tcPr>
            <w:tcW w:w="684" w:type="dxa"/>
          </w:tcPr>
          <w:p>
            <w:pPr>
              <w:rPr>
                <w:color w:val="000000"/>
                <w:sz w:val="28"/>
                <w:szCs w:val="28"/>
              </w:rPr>
            </w:pPr>
          </w:p>
        </w:tc>
        <w:tc>
          <w:tcPr>
            <w:tcW w:w="1139" w:type="dxa"/>
          </w:tcPr>
          <w:p>
            <w:pPr>
              <w:rPr>
                <w:color w:val="000000"/>
                <w:sz w:val="28"/>
                <w:szCs w:val="28"/>
              </w:rPr>
            </w:pPr>
          </w:p>
        </w:tc>
        <w:tc>
          <w:tcPr>
            <w:tcW w:w="1712" w:type="dxa"/>
          </w:tcPr>
          <w:p>
            <w:pPr>
              <w:rPr>
                <w:color w:val="000000"/>
                <w:sz w:val="28"/>
                <w:szCs w:val="28"/>
              </w:rPr>
            </w:pPr>
          </w:p>
        </w:tc>
        <w:tc>
          <w:tcPr>
            <w:tcW w:w="1140" w:type="dxa"/>
          </w:tcPr>
          <w:p>
            <w:pPr>
              <w:rPr>
                <w:color w:val="000000"/>
                <w:sz w:val="28"/>
                <w:szCs w:val="28"/>
              </w:rPr>
            </w:pPr>
          </w:p>
        </w:tc>
        <w:tc>
          <w:tcPr>
            <w:tcW w:w="1245" w:type="dxa"/>
          </w:tcPr>
          <w:p>
            <w:pPr>
              <w:rPr>
                <w:color w:val="000000"/>
                <w:sz w:val="28"/>
                <w:szCs w:val="28"/>
              </w:rPr>
            </w:pPr>
          </w:p>
        </w:tc>
        <w:tc>
          <w:tcPr>
            <w:tcW w:w="2011" w:type="dxa"/>
          </w:tcPr>
          <w:p>
            <w:pPr>
              <w:rPr>
                <w:color w:val="000000"/>
                <w:sz w:val="28"/>
                <w:szCs w:val="28"/>
              </w:rPr>
            </w:pPr>
          </w:p>
        </w:tc>
        <w:tc>
          <w:tcPr>
            <w:tcW w:w="1939" w:type="dxa"/>
          </w:tcPr>
          <w:p>
            <w:pPr>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99" w:type="dxa"/>
          </w:tcPr>
          <w:p>
            <w:pPr>
              <w:rPr>
                <w:color w:val="000000"/>
                <w:sz w:val="28"/>
                <w:szCs w:val="28"/>
              </w:rPr>
            </w:pPr>
          </w:p>
        </w:tc>
        <w:tc>
          <w:tcPr>
            <w:tcW w:w="1311" w:type="dxa"/>
          </w:tcPr>
          <w:p>
            <w:pPr>
              <w:rPr>
                <w:color w:val="000000"/>
                <w:sz w:val="28"/>
                <w:szCs w:val="28"/>
              </w:rPr>
            </w:pPr>
          </w:p>
        </w:tc>
        <w:tc>
          <w:tcPr>
            <w:tcW w:w="1139" w:type="dxa"/>
          </w:tcPr>
          <w:p>
            <w:pPr>
              <w:rPr>
                <w:color w:val="000000"/>
                <w:sz w:val="28"/>
                <w:szCs w:val="28"/>
              </w:rPr>
            </w:pPr>
          </w:p>
        </w:tc>
        <w:tc>
          <w:tcPr>
            <w:tcW w:w="1026" w:type="dxa"/>
          </w:tcPr>
          <w:p>
            <w:pPr>
              <w:rPr>
                <w:color w:val="000000"/>
                <w:sz w:val="28"/>
                <w:szCs w:val="28"/>
              </w:rPr>
            </w:pPr>
          </w:p>
        </w:tc>
        <w:tc>
          <w:tcPr>
            <w:tcW w:w="684" w:type="dxa"/>
          </w:tcPr>
          <w:p>
            <w:pPr>
              <w:rPr>
                <w:color w:val="000000"/>
                <w:sz w:val="28"/>
                <w:szCs w:val="28"/>
              </w:rPr>
            </w:pPr>
          </w:p>
        </w:tc>
        <w:tc>
          <w:tcPr>
            <w:tcW w:w="684" w:type="dxa"/>
          </w:tcPr>
          <w:p>
            <w:pPr>
              <w:rPr>
                <w:color w:val="000000"/>
                <w:sz w:val="28"/>
                <w:szCs w:val="28"/>
              </w:rPr>
            </w:pPr>
          </w:p>
        </w:tc>
        <w:tc>
          <w:tcPr>
            <w:tcW w:w="1139" w:type="dxa"/>
          </w:tcPr>
          <w:p>
            <w:pPr>
              <w:rPr>
                <w:color w:val="000000"/>
                <w:sz w:val="28"/>
                <w:szCs w:val="28"/>
              </w:rPr>
            </w:pPr>
          </w:p>
        </w:tc>
        <w:tc>
          <w:tcPr>
            <w:tcW w:w="1712" w:type="dxa"/>
          </w:tcPr>
          <w:p>
            <w:pPr>
              <w:rPr>
                <w:color w:val="000000"/>
                <w:sz w:val="28"/>
                <w:szCs w:val="28"/>
              </w:rPr>
            </w:pPr>
          </w:p>
        </w:tc>
        <w:tc>
          <w:tcPr>
            <w:tcW w:w="1140" w:type="dxa"/>
          </w:tcPr>
          <w:p>
            <w:pPr>
              <w:rPr>
                <w:color w:val="000000"/>
                <w:sz w:val="28"/>
                <w:szCs w:val="28"/>
              </w:rPr>
            </w:pPr>
          </w:p>
        </w:tc>
        <w:tc>
          <w:tcPr>
            <w:tcW w:w="1245" w:type="dxa"/>
          </w:tcPr>
          <w:p>
            <w:pPr>
              <w:rPr>
                <w:color w:val="000000"/>
                <w:sz w:val="28"/>
                <w:szCs w:val="28"/>
              </w:rPr>
            </w:pPr>
          </w:p>
        </w:tc>
        <w:tc>
          <w:tcPr>
            <w:tcW w:w="2011" w:type="dxa"/>
          </w:tcPr>
          <w:p>
            <w:pPr>
              <w:rPr>
                <w:color w:val="000000"/>
                <w:sz w:val="28"/>
                <w:szCs w:val="28"/>
              </w:rPr>
            </w:pPr>
          </w:p>
        </w:tc>
        <w:tc>
          <w:tcPr>
            <w:tcW w:w="1939" w:type="dxa"/>
          </w:tcPr>
          <w:p>
            <w:pPr>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99" w:type="dxa"/>
          </w:tcPr>
          <w:p>
            <w:pPr>
              <w:rPr>
                <w:color w:val="000000"/>
                <w:sz w:val="28"/>
                <w:szCs w:val="28"/>
              </w:rPr>
            </w:pPr>
            <w:r>
              <w:rPr>
                <w:rFonts w:hint="eastAsia" w:ascii="楷体_GB2312" w:eastAsia="楷体_GB2312"/>
                <w:color w:val="000000"/>
                <w:sz w:val="32"/>
                <w:szCs w:val="32"/>
              </w:rPr>
              <w:t>……</w:t>
            </w:r>
          </w:p>
        </w:tc>
        <w:tc>
          <w:tcPr>
            <w:tcW w:w="1311" w:type="dxa"/>
          </w:tcPr>
          <w:p>
            <w:pPr>
              <w:rPr>
                <w:color w:val="000000"/>
                <w:sz w:val="28"/>
                <w:szCs w:val="28"/>
              </w:rPr>
            </w:pPr>
          </w:p>
        </w:tc>
        <w:tc>
          <w:tcPr>
            <w:tcW w:w="1139" w:type="dxa"/>
          </w:tcPr>
          <w:p>
            <w:pPr>
              <w:rPr>
                <w:color w:val="000000"/>
                <w:sz w:val="28"/>
                <w:szCs w:val="28"/>
              </w:rPr>
            </w:pPr>
          </w:p>
        </w:tc>
        <w:tc>
          <w:tcPr>
            <w:tcW w:w="1026" w:type="dxa"/>
          </w:tcPr>
          <w:p>
            <w:pPr>
              <w:rPr>
                <w:color w:val="000000"/>
                <w:sz w:val="28"/>
                <w:szCs w:val="28"/>
              </w:rPr>
            </w:pPr>
          </w:p>
        </w:tc>
        <w:tc>
          <w:tcPr>
            <w:tcW w:w="684" w:type="dxa"/>
          </w:tcPr>
          <w:p>
            <w:pPr>
              <w:rPr>
                <w:color w:val="000000"/>
                <w:sz w:val="28"/>
                <w:szCs w:val="28"/>
              </w:rPr>
            </w:pPr>
          </w:p>
        </w:tc>
        <w:tc>
          <w:tcPr>
            <w:tcW w:w="684" w:type="dxa"/>
          </w:tcPr>
          <w:p>
            <w:pPr>
              <w:rPr>
                <w:color w:val="000000"/>
                <w:sz w:val="28"/>
                <w:szCs w:val="28"/>
              </w:rPr>
            </w:pPr>
          </w:p>
        </w:tc>
        <w:tc>
          <w:tcPr>
            <w:tcW w:w="1139" w:type="dxa"/>
          </w:tcPr>
          <w:p>
            <w:pPr>
              <w:rPr>
                <w:color w:val="000000"/>
                <w:sz w:val="28"/>
                <w:szCs w:val="28"/>
              </w:rPr>
            </w:pPr>
          </w:p>
        </w:tc>
        <w:tc>
          <w:tcPr>
            <w:tcW w:w="1712" w:type="dxa"/>
          </w:tcPr>
          <w:p>
            <w:pPr>
              <w:rPr>
                <w:color w:val="000000"/>
                <w:sz w:val="28"/>
                <w:szCs w:val="28"/>
              </w:rPr>
            </w:pPr>
          </w:p>
        </w:tc>
        <w:tc>
          <w:tcPr>
            <w:tcW w:w="1140" w:type="dxa"/>
          </w:tcPr>
          <w:p>
            <w:pPr>
              <w:rPr>
                <w:color w:val="000000"/>
                <w:sz w:val="28"/>
                <w:szCs w:val="28"/>
              </w:rPr>
            </w:pPr>
          </w:p>
        </w:tc>
        <w:tc>
          <w:tcPr>
            <w:tcW w:w="1245" w:type="dxa"/>
          </w:tcPr>
          <w:p>
            <w:pPr>
              <w:rPr>
                <w:color w:val="000000"/>
                <w:sz w:val="28"/>
                <w:szCs w:val="28"/>
              </w:rPr>
            </w:pPr>
          </w:p>
        </w:tc>
        <w:tc>
          <w:tcPr>
            <w:tcW w:w="2011" w:type="dxa"/>
          </w:tcPr>
          <w:p>
            <w:pPr>
              <w:rPr>
                <w:color w:val="000000"/>
                <w:sz w:val="28"/>
                <w:szCs w:val="28"/>
              </w:rPr>
            </w:pPr>
          </w:p>
        </w:tc>
        <w:tc>
          <w:tcPr>
            <w:tcW w:w="1939" w:type="dxa"/>
          </w:tcPr>
          <w:p>
            <w:pPr>
              <w:rPr>
                <w:color w:val="000000"/>
                <w:sz w:val="28"/>
                <w:szCs w:val="28"/>
              </w:rPr>
            </w:pPr>
          </w:p>
        </w:tc>
      </w:tr>
    </w:tbl>
    <w:p>
      <w:pPr>
        <w:rPr>
          <w:rFonts w:ascii="仿宋_GB2312" w:eastAsia="仿宋_GB2312"/>
          <w:color w:val="000000"/>
          <w:sz w:val="32"/>
          <w:szCs w:val="32"/>
        </w:rPr>
        <w:sectPr>
          <w:pgSz w:w="16838" w:h="11906" w:orient="landscape"/>
          <w:pgMar w:top="1418" w:right="1418" w:bottom="1418" w:left="1418" w:header="0" w:footer="1644"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after="0" w:line="580" w:lineRule="exact"/>
        <w:jc w:val="left"/>
        <w:textAlignment w:val="auto"/>
        <w:rPr>
          <w:rFonts w:ascii="黑体" w:hAnsi="黑体" w:eastAsia="黑体"/>
          <w:color w:val="000000"/>
          <w:sz w:val="32"/>
          <w:szCs w:val="32"/>
        </w:rPr>
      </w:pPr>
      <w:r>
        <w:rPr>
          <w:rFonts w:hint="eastAsia" w:ascii="黑体" w:hAnsi="黑体" w:eastAsia="黑体"/>
          <w:color w:val="000000"/>
          <w:sz w:val="32"/>
          <w:szCs w:val="32"/>
        </w:rPr>
        <w:t>附件3</w:t>
      </w:r>
    </w:p>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ascii="小标宋" w:eastAsia="小标宋"/>
          <w:color w:val="000000"/>
          <w:sz w:val="44"/>
          <w:szCs w:val="44"/>
        </w:rPr>
      </w:pPr>
      <w:r>
        <w:rPr>
          <w:rFonts w:hint="eastAsia" w:ascii="小标宋" w:eastAsia="小标宋"/>
          <w:color w:val="000000"/>
          <w:sz w:val="44"/>
          <w:szCs w:val="44"/>
        </w:rPr>
        <w:t>同行专家评议表</w:t>
      </w:r>
    </w:p>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ascii="仿宋_GB2312" w:eastAsia="仿宋_GB2312"/>
          <w:color w:val="000000"/>
          <w:sz w:val="32"/>
          <w:szCs w:val="44"/>
        </w:rPr>
      </w:pPr>
      <w:r>
        <w:rPr>
          <w:rFonts w:hint="eastAsia" w:ascii="仿宋_GB2312" w:eastAsia="仿宋_GB2312"/>
          <w:color w:val="000000"/>
          <w:sz w:val="32"/>
          <w:szCs w:val="44"/>
        </w:rPr>
        <w:t>（2019年度）</w:t>
      </w:r>
    </w:p>
    <w:tbl>
      <w:tblPr>
        <w:tblStyle w:val="9"/>
        <w:tblW w:w="8475"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438"/>
        <w:gridCol w:w="837"/>
        <w:gridCol w:w="569"/>
        <w:gridCol w:w="1235"/>
        <w:gridCol w:w="1174"/>
        <w:gridCol w:w="116"/>
        <w:gridCol w:w="1019"/>
        <w:gridCol w:w="316"/>
        <w:gridCol w:w="124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975"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被推选人姓名</w:t>
            </w:r>
          </w:p>
        </w:tc>
        <w:tc>
          <w:tcPr>
            <w:tcW w:w="1406"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p>
        </w:tc>
        <w:tc>
          <w:tcPr>
            <w:tcW w:w="1235" w:type="dxa"/>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性别</w:t>
            </w:r>
          </w:p>
        </w:tc>
        <w:tc>
          <w:tcPr>
            <w:tcW w:w="1290"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p>
        </w:tc>
        <w:tc>
          <w:tcPr>
            <w:tcW w:w="1335"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年龄</w:t>
            </w:r>
          </w:p>
        </w:tc>
        <w:tc>
          <w:tcPr>
            <w:tcW w:w="2234"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75"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专业技术职务</w:t>
            </w:r>
          </w:p>
        </w:tc>
        <w:tc>
          <w:tcPr>
            <w:tcW w:w="1406"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p>
        </w:tc>
        <w:tc>
          <w:tcPr>
            <w:tcW w:w="1235" w:type="dxa"/>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专业</w:t>
            </w:r>
          </w:p>
        </w:tc>
        <w:tc>
          <w:tcPr>
            <w:tcW w:w="1290"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p>
        </w:tc>
        <w:tc>
          <w:tcPr>
            <w:tcW w:w="1335"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拟推选院别及学部</w:t>
            </w:r>
          </w:p>
        </w:tc>
        <w:tc>
          <w:tcPr>
            <w:tcW w:w="2234"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2381"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工作单位及职务</w:t>
            </w:r>
          </w:p>
        </w:tc>
        <w:tc>
          <w:tcPr>
            <w:tcW w:w="6094"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37"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评议专家1</w:t>
            </w:r>
          </w:p>
        </w:tc>
        <w:tc>
          <w:tcPr>
            <w:tcW w:w="1275"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姓名</w:t>
            </w:r>
          </w:p>
        </w:tc>
        <w:tc>
          <w:tcPr>
            <w:tcW w:w="569" w:type="dxa"/>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年龄</w:t>
            </w:r>
          </w:p>
        </w:tc>
        <w:tc>
          <w:tcPr>
            <w:tcW w:w="2409"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工作单位</w:t>
            </w:r>
          </w:p>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及职务</w:t>
            </w:r>
          </w:p>
        </w:tc>
        <w:tc>
          <w:tcPr>
            <w:tcW w:w="1135"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专业技术职务</w:t>
            </w:r>
          </w:p>
        </w:tc>
        <w:tc>
          <w:tcPr>
            <w:tcW w:w="155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专业</w:t>
            </w:r>
          </w:p>
        </w:tc>
        <w:tc>
          <w:tcPr>
            <w:tcW w:w="992" w:type="dxa"/>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是否同意推选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537" w:type="dxa"/>
            <w:vMerge w:val="continue"/>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1275" w:type="dxa"/>
            <w:gridSpan w:val="2"/>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569" w:type="dxa"/>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2409" w:type="dxa"/>
            <w:gridSpan w:val="2"/>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1135" w:type="dxa"/>
            <w:gridSpan w:val="2"/>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1558" w:type="dxa"/>
            <w:gridSpan w:val="2"/>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992" w:type="dxa"/>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537" w:type="dxa"/>
            <w:vMerge w:val="continue"/>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7938" w:type="dxa"/>
            <w:gridSpan w:val="10"/>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r>
              <w:rPr>
                <w:rFonts w:hint="eastAsia"/>
                <w:color w:val="000000"/>
              </w:rPr>
              <w:t>评议意见：</w:t>
            </w:r>
          </w:p>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r>
              <w:rPr>
                <w:rFonts w:hint="eastAsia"/>
                <w:color w:val="000000"/>
              </w:rPr>
              <w:t>签名：</w:t>
            </w:r>
          </w:p>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r>
              <w:rPr>
                <w:rFonts w:hint="eastAsia"/>
                <w:color w:val="000000"/>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37"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评议专家2</w:t>
            </w:r>
          </w:p>
        </w:tc>
        <w:tc>
          <w:tcPr>
            <w:tcW w:w="1275"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姓名</w:t>
            </w:r>
          </w:p>
        </w:tc>
        <w:tc>
          <w:tcPr>
            <w:tcW w:w="569" w:type="dxa"/>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年龄</w:t>
            </w:r>
          </w:p>
        </w:tc>
        <w:tc>
          <w:tcPr>
            <w:tcW w:w="2409"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工作单位</w:t>
            </w:r>
          </w:p>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及职务</w:t>
            </w:r>
          </w:p>
        </w:tc>
        <w:tc>
          <w:tcPr>
            <w:tcW w:w="1135"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专业技术职务</w:t>
            </w:r>
          </w:p>
        </w:tc>
        <w:tc>
          <w:tcPr>
            <w:tcW w:w="155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专业</w:t>
            </w:r>
          </w:p>
        </w:tc>
        <w:tc>
          <w:tcPr>
            <w:tcW w:w="992" w:type="dxa"/>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是否同意推选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537" w:type="dxa"/>
            <w:vMerge w:val="continue"/>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1275" w:type="dxa"/>
            <w:gridSpan w:val="2"/>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569" w:type="dxa"/>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2409" w:type="dxa"/>
            <w:gridSpan w:val="2"/>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1135" w:type="dxa"/>
            <w:gridSpan w:val="2"/>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1558" w:type="dxa"/>
            <w:gridSpan w:val="2"/>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992" w:type="dxa"/>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537" w:type="dxa"/>
            <w:vMerge w:val="continue"/>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7938" w:type="dxa"/>
            <w:gridSpan w:val="10"/>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r>
              <w:rPr>
                <w:rFonts w:hint="eastAsia"/>
                <w:color w:val="000000"/>
              </w:rPr>
              <w:t>评议意见：</w:t>
            </w:r>
          </w:p>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r>
              <w:rPr>
                <w:rFonts w:hint="eastAsia"/>
                <w:color w:val="000000"/>
              </w:rPr>
              <w:t>签名：</w:t>
            </w:r>
          </w:p>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r>
              <w:rPr>
                <w:rFonts w:hint="eastAsia"/>
                <w:color w:val="000000"/>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37"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评议专家3</w:t>
            </w:r>
          </w:p>
        </w:tc>
        <w:tc>
          <w:tcPr>
            <w:tcW w:w="1275"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姓名</w:t>
            </w:r>
          </w:p>
        </w:tc>
        <w:tc>
          <w:tcPr>
            <w:tcW w:w="569" w:type="dxa"/>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年龄</w:t>
            </w:r>
          </w:p>
        </w:tc>
        <w:tc>
          <w:tcPr>
            <w:tcW w:w="2409"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工作单位</w:t>
            </w:r>
          </w:p>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及职务</w:t>
            </w:r>
          </w:p>
        </w:tc>
        <w:tc>
          <w:tcPr>
            <w:tcW w:w="1135"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专业技术职务</w:t>
            </w:r>
          </w:p>
        </w:tc>
        <w:tc>
          <w:tcPr>
            <w:tcW w:w="155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专业</w:t>
            </w:r>
          </w:p>
        </w:tc>
        <w:tc>
          <w:tcPr>
            <w:tcW w:w="992" w:type="dxa"/>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color w:val="000000"/>
              </w:rPr>
            </w:pPr>
            <w:r>
              <w:rPr>
                <w:rFonts w:hint="eastAsia"/>
                <w:color w:val="000000"/>
              </w:rPr>
              <w:t>是否同意推选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537" w:type="dxa"/>
            <w:vMerge w:val="continue"/>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1275" w:type="dxa"/>
            <w:gridSpan w:val="2"/>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569" w:type="dxa"/>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2409" w:type="dxa"/>
            <w:gridSpan w:val="2"/>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1135" w:type="dxa"/>
            <w:gridSpan w:val="2"/>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1558" w:type="dxa"/>
            <w:gridSpan w:val="2"/>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992" w:type="dxa"/>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537" w:type="dxa"/>
            <w:vMerge w:val="continue"/>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tc>
        <w:tc>
          <w:tcPr>
            <w:tcW w:w="7938" w:type="dxa"/>
            <w:gridSpan w:val="10"/>
          </w:tcPr>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r>
              <w:rPr>
                <w:rFonts w:hint="eastAsia"/>
                <w:color w:val="000000"/>
              </w:rPr>
              <w:t>评议意见：</w:t>
            </w:r>
          </w:p>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p>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r>
              <w:rPr>
                <w:rFonts w:hint="eastAsia"/>
                <w:color w:val="000000"/>
              </w:rPr>
              <w:t>签名：</w:t>
            </w:r>
          </w:p>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color w:val="000000"/>
              </w:rPr>
            </w:pPr>
            <w:r>
              <w:rPr>
                <w:rFonts w:hint="eastAsia"/>
                <w:color w:val="000000"/>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537" w:type="dxa"/>
          </w:tcPr>
          <w:p>
            <w:pPr>
              <w:keepNext w:val="0"/>
              <w:keepLines w:val="0"/>
              <w:pageBreakBefore w:val="0"/>
              <w:widowControl/>
              <w:kinsoku/>
              <w:wordWrap/>
              <w:overflowPunct/>
              <w:topLinePunct w:val="0"/>
              <w:autoSpaceDE/>
              <w:autoSpaceDN/>
              <w:bidi w:val="0"/>
              <w:adjustRightInd w:val="0"/>
              <w:snapToGrid w:val="0"/>
              <w:spacing w:after="0"/>
              <w:textAlignment w:val="auto"/>
              <w:rPr>
                <w:color w:val="000000"/>
              </w:rPr>
            </w:pPr>
            <w:r>
              <w:rPr>
                <w:rFonts w:hint="eastAsia" w:ascii="楷体_GB2312" w:eastAsia="楷体_GB2312"/>
                <w:color w:val="000000"/>
                <w:sz w:val="32"/>
                <w:szCs w:val="32"/>
              </w:rPr>
              <w:t>…</w:t>
            </w:r>
          </w:p>
        </w:tc>
        <w:tc>
          <w:tcPr>
            <w:tcW w:w="7938" w:type="dxa"/>
            <w:gridSpan w:val="10"/>
          </w:tcPr>
          <w:p>
            <w:pPr>
              <w:keepNext w:val="0"/>
              <w:keepLines w:val="0"/>
              <w:pageBreakBefore w:val="0"/>
              <w:widowControl/>
              <w:kinsoku/>
              <w:wordWrap/>
              <w:overflowPunct/>
              <w:topLinePunct w:val="0"/>
              <w:autoSpaceDE/>
              <w:autoSpaceDN/>
              <w:bidi w:val="0"/>
              <w:adjustRightInd w:val="0"/>
              <w:snapToGrid w:val="0"/>
              <w:spacing w:after="0"/>
              <w:textAlignment w:val="auto"/>
              <w:rPr>
                <w:color w:val="000000"/>
              </w:rPr>
            </w:pPr>
          </w:p>
        </w:tc>
      </w:tr>
    </w:tbl>
    <w:p>
      <w:pPr>
        <w:keepNext w:val="0"/>
        <w:keepLines w:val="0"/>
        <w:pageBreakBefore w:val="0"/>
        <w:widowControl/>
        <w:kinsoku/>
        <w:wordWrap/>
        <w:overflowPunct/>
        <w:topLinePunct w:val="0"/>
        <w:autoSpaceDE/>
        <w:autoSpaceDN/>
        <w:bidi w:val="0"/>
        <w:adjustRightInd w:val="0"/>
        <w:snapToGrid w:val="0"/>
        <w:spacing w:after="0" w:line="565" w:lineRule="exact"/>
        <w:textAlignment w:val="auto"/>
        <w:rPr>
          <w:rFonts w:hint="eastAsia" w:ascii="仿宋" w:hAnsi="仿宋" w:eastAsia="仿宋" w:cs="宋体"/>
          <w:sz w:val="21"/>
          <w:szCs w:val="21"/>
        </w:rPr>
      </w:pPr>
    </w:p>
    <w:sectPr>
      <w:pgSz w:w="11906" w:h="16838"/>
      <w:pgMar w:top="2098" w:right="1531" w:bottom="1985" w:left="153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Garamond">
    <w:panose1 w:val="02020404030301010803"/>
    <w:charset w:val="00"/>
    <w:family w:val="roman"/>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rPr>
    </w:pPr>
    <w:r>
      <w:rPr>
        <w:rStyle w:val="7"/>
        <w:sz w:val="28"/>
      </w:rPr>
      <w:t xml:space="preserve">— </w:t>
    </w:r>
    <w:r>
      <w:rPr>
        <w:rStyle w:val="7"/>
        <w:sz w:val="28"/>
      </w:rPr>
      <w:fldChar w:fldCharType="begin"/>
    </w:r>
    <w:r>
      <w:rPr>
        <w:rStyle w:val="7"/>
        <w:sz w:val="28"/>
      </w:rPr>
      <w:instrText xml:space="preserve">PAGE  </w:instrText>
    </w:r>
    <w:r>
      <w:rPr>
        <w:rStyle w:val="7"/>
        <w:sz w:val="28"/>
      </w:rPr>
      <w:fldChar w:fldCharType="separate"/>
    </w:r>
    <w:r>
      <w:rPr>
        <w:rStyle w:val="7"/>
        <w:sz w:val="28"/>
      </w:rPr>
      <w:t>1</w:t>
    </w:r>
    <w:r>
      <w:rPr>
        <w:rStyle w:val="7"/>
        <w:sz w:val="28"/>
      </w:rPr>
      <w:fldChar w:fldCharType="end"/>
    </w:r>
    <w:r>
      <w:rPr>
        <w:rStyle w:val="7"/>
        <w:sz w:val="28"/>
      </w:rPr>
      <w:t xml:space="preserve"> —</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A3E04"/>
    <w:multiLevelType w:val="multilevel"/>
    <w:tmpl w:val="39CA3E04"/>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A3A87"/>
    <w:rsid w:val="001943F7"/>
    <w:rsid w:val="00323B43"/>
    <w:rsid w:val="0034304C"/>
    <w:rsid w:val="003D37D8"/>
    <w:rsid w:val="00426133"/>
    <w:rsid w:val="004358AB"/>
    <w:rsid w:val="005E47AF"/>
    <w:rsid w:val="00780AF2"/>
    <w:rsid w:val="008B7726"/>
    <w:rsid w:val="00D31D50"/>
    <w:rsid w:val="00DE2125"/>
    <w:rsid w:val="00E924ED"/>
    <w:rsid w:val="00F2180E"/>
    <w:rsid w:val="336549BA"/>
    <w:rsid w:val="4C491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pPr>
    <w:rPr>
      <w:sz w:val="18"/>
      <w:szCs w:val="18"/>
    </w:rPr>
  </w:style>
  <w:style w:type="paragraph" w:styleId="3">
    <w:name w:val="footer"/>
    <w:basedOn w:val="1"/>
    <w:link w:val="14"/>
    <w:semiHidden/>
    <w:unhideWhenUsed/>
    <w:uiPriority w:val="99"/>
    <w:pPr>
      <w:tabs>
        <w:tab w:val="center" w:pos="4153"/>
        <w:tab w:val="right" w:pos="8306"/>
      </w:tabs>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character" w:styleId="6">
    <w:name w:val="Strong"/>
    <w:basedOn w:val="5"/>
    <w:qFormat/>
    <w:uiPriority w:val="22"/>
    <w:rPr>
      <w:b/>
      <w:bCs/>
    </w:rPr>
  </w:style>
  <w:style w:type="character" w:styleId="7">
    <w:name w:val="page number"/>
    <w:basedOn w:val="5"/>
    <w:qFormat/>
    <w:uiPriority w:val="0"/>
  </w:style>
  <w:style w:type="character" w:styleId="8">
    <w:name w:val="Hyperlink"/>
    <w:basedOn w:val="5"/>
    <w:semiHidden/>
    <w:unhideWhenUsed/>
    <w:qFormat/>
    <w:uiPriority w:val="99"/>
    <w:rPr>
      <w:color w:val="0000FF"/>
      <w:u w:val="single"/>
    </w:rPr>
  </w:style>
  <w:style w:type="character" w:customStyle="1" w:styleId="10">
    <w:name w:val="topp1"/>
    <w:basedOn w:val="5"/>
    <w:qFormat/>
    <w:uiPriority w:val="0"/>
    <w:rPr>
      <w:sz w:val="36"/>
      <w:szCs w:val="36"/>
    </w:rPr>
  </w:style>
  <w:style w:type="character" w:customStyle="1" w:styleId="11">
    <w:name w:val="rl_tit_g1"/>
    <w:basedOn w:val="5"/>
    <w:qFormat/>
    <w:uiPriority w:val="0"/>
    <w:rPr>
      <w:b/>
      <w:bCs/>
      <w:color w:val="000000"/>
      <w:sz w:val="27"/>
      <w:szCs w:val="27"/>
      <w:shd w:val="clear" w:color="auto" w:fill="FFFFFF"/>
    </w:rPr>
  </w:style>
  <w:style w:type="character" w:customStyle="1" w:styleId="12">
    <w:name w:val="批注框文本 Char"/>
    <w:basedOn w:val="5"/>
    <w:link w:val="2"/>
    <w:semiHidden/>
    <w:uiPriority w:val="99"/>
    <w:rPr>
      <w:rFonts w:ascii="Tahoma" w:hAnsi="Tahoma"/>
      <w:sz w:val="18"/>
      <w:szCs w:val="18"/>
    </w:rPr>
  </w:style>
  <w:style w:type="character" w:customStyle="1" w:styleId="13">
    <w:name w:val="页眉 Char"/>
    <w:basedOn w:val="5"/>
    <w:link w:val="4"/>
    <w:semiHidden/>
    <w:qFormat/>
    <w:uiPriority w:val="99"/>
    <w:rPr>
      <w:rFonts w:ascii="Tahoma" w:hAnsi="Tahoma"/>
      <w:sz w:val="18"/>
      <w:szCs w:val="18"/>
    </w:rPr>
  </w:style>
  <w:style w:type="character" w:customStyle="1" w:styleId="14">
    <w:name w:val="页脚 Char"/>
    <w:basedOn w:val="5"/>
    <w:link w:val="3"/>
    <w:semiHidden/>
    <w:uiPriority w:val="99"/>
    <w:rPr>
      <w:rFonts w:ascii="Tahoma" w:hAnsi="Tahoma"/>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623</Words>
  <Characters>3555</Characters>
  <Lines>29</Lines>
  <Paragraphs>8</Paragraphs>
  <TotalTime>2</TotalTime>
  <ScaleCrop>false</ScaleCrop>
  <LinksUpToDate>false</LinksUpToDate>
  <CharactersWithSpaces>4170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黎雅娟、</cp:lastModifiedBy>
  <dcterms:modified xsi:type="dcterms:W3CDTF">2019-01-24T01:29:28Z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