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海南省青少年科技创新大赛推荐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名额分配表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2552" w:tblpY="538"/>
        <w:tblOverlap w:val="never"/>
        <w:tblW w:w="6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51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eastAsia="zh-CN"/>
              </w:rPr>
              <w:t>单位名称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eastAsia="zh-CN"/>
              </w:rPr>
              <w:t>推荐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名额（人）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海南大学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海南师范大学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海南医学院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海南热带海洋学院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琼台师范学院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6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海南软件职业技术学院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7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中国热带农业科学院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8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海南省农业科学院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海南省环境科学院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海南省数学学会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海南省物理学会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海南省化学化工学会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海南省植物学会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海南省微生物学会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海南省生物学会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海南省生态学会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海南省岩石力学与工程学会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海南省生物化学与分子生物学会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海南省环境科学学会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海南省动物学会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海南省生物工程协会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海南省腐蚀与防护学会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海南省通信学会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海南省计算机学会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海南省电机工程学会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海南省机械工程学会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海南省低碳经济发展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促进会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海南省水利学会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海南省植物病理学会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海南省昆虫学会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海南省心理卫生协会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海南省心理学会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74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合计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209</w:t>
            </w:r>
          </w:p>
        </w:tc>
      </w:tr>
    </w:tbl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D778B"/>
    <w:rsid w:val="08BD1FA9"/>
    <w:rsid w:val="0A2C0A41"/>
    <w:rsid w:val="12CB7658"/>
    <w:rsid w:val="1340350A"/>
    <w:rsid w:val="176D778B"/>
    <w:rsid w:val="1BD2371F"/>
    <w:rsid w:val="1FDB5B2E"/>
    <w:rsid w:val="21867675"/>
    <w:rsid w:val="25C26430"/>
    <w:rsid w:val="2F0E1C0E"/>
    <w:rsid w:val="383C0749"/>
    <w:rsid w:val="41791536"/>
    <w:rsid w:val="43AD4B97"/>
    <w:rsid w:val="47995B87"/>
    <w:rsid w:val="54845E48"/>
    <w:rsid w:val="5C24374B"/>
    <w:rsid w:val="68750F1F"/>
    <w:rsid w:val="6AC73496"/>
    <w:rsid w:val="6FD82556"/>
    <w:rsid w:val="721509EB"/>
    <w:rsid w:val="76F54BB8"/>
    <w:rsid w:val="79A9319F"/>
    <w:rsid w:val="7D5A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2017-11-13T03:01:00Z</dcterms:created>
  <dc:creator>Administrator</dc:creator>
  <cp:lastModifiedBy>Administrator</cp:lastModifiedBy>
  <cp:lastPrinted>2017-11-17T03:54:00Z</cp:lastPrinted>
  <dcterms:modified xsi:type="dcterms:W3CDTF">2017-11-17T04:54:13Z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