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AA" w:rsidRDefault="007F055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DA58AA" w:rsidRDefault="007F055E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对口省级专业学会、市县科协、高校科协、企业科协</w:t>
      </w:r>
    </w:p>
    <w:p w:rsidR="00DA58AA" w:rsidRDefault="007F055E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名额分配表</w:t>
      </w:r>
    </w:p>
    <w:p w:rsidR="00DA58AA" w:rsidRDefault="00DA58AA">
      <w:pPr>
        <w:jc w:val="center"/>
        <w:rPr>
          <w:rFonts w:ascii="宋体" w:hAnsi="宋体" w:cs="宋体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98"/>
        <w:gridCol w:w="2131"/>
        <w:gridCol w:w="2131"/>
      </w:tblGrid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学会名称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分配名额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海南省数学学会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海南省物理学会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海南省力学学会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海南省化学化工学会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海南省气象学会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海南省地质地理学会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海南省地震学会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海南省植物学会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海南省微生物学会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海南省生物学会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海南省遗传学会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海南省生态学会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海南省岩石力学与工程学会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海南省生物化学与分子生物学会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海南省地球物理学会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海南省环境科学学会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海南省动物学会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海南省生物工程协会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海南省标准化协会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海南省腐蚀与防护学会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海南省通信学会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海南省测绘学会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海南省烟草学会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海南省铁道学会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海南省公路学会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海南省计算机学会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海南省电子学会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海南省电机工程学会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海南省机械工程学会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海南省食品科学技术学会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海南省珠宝玉石首饰协会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海南省土木建筑学会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海南省水土保持协会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海南省水文水资源学会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海南省农学会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海南省热作学会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海南省畜牧兽医学会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海南省园艺学会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海南省兰花协会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海南省土壤肥料学会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海南省茶叶学会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海南省林学会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海南省植物保护学会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海南省蜂业学会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海南省植物病理学会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海南省昆虫学会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海南省无公害农产品协会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海南省香蕉协会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海南省农业交流协会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海南省护理学会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海南省营养学会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海南省心理卫生协会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海南省运动医学会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海南省解剖学会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55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海南省免疫学会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56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海南省药学会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57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海南省热带医学研究会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58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海南省睡眠研究会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59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海南省心理学会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60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海南省医学会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海南省针灸学会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62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海南省中医药学会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海南省生理科学学会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海南省口腔医学会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海南省中西医结合学会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海南省预防医学会</w:t>
            </w:r>
          </w:p>
          <w:p w:rsidR="00DA58AA" w:rsidRDefault="00DA58A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67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海南省博士协会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海南省软件行业协会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海南省可再生能源协会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70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海南省质量协会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海南省发明协会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72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海南省</w:t>
            </w:r>
            <w:r>
              <w:rPr>
                <w:rFonts w:ascii="仿宋" w:eastAsia="仿宋" w:hAnsi="仿宋" w:cs="宋体"/>
                <w:sz w:val="24"/>
                <w:szCs w:val="24"/>
              </w:rPr>
              <w:t>粮油学会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海南省</w:t>
            </w:r>
            <w:r>
              <w:rPr>
                <w:rFonts w:ascii="仿宋" w:eastAsia="仿宋" w:hAnsi="仿宋" w:cs="宋体"/>
                <w:sz w:val="24"/>
                <w:szCs w:val="24"/>
              </w:rPr>
              <w:t>人工智能学会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海口市科协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三亚市科协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文昌市科协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琼海市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儋州市科协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sz w:val="24"/>
                <w:szCs w:val="24"/>
              </w:rPr>
              <w:t>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万宁市科协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五指山市科协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东方市科协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定安县科协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澄迈县科协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临高县科协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昌江县科协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乐东县科协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陵水县科协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白沙县科协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保亭县科协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琼中县科协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屯昌县科协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海南大学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海南师范大学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海南医学院科协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海口经济学院科协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三亚</w:t>
            </w:r>
            <w:r>
              <w:rPr>
                <w:rFonts w:ascii="仿宋" w:eastAsia="仿宋" w:hAnsi="仿宋" w:cs="宋体"/>
                <w:sz w:val="24"/>
                <w:szCs w:val="24"/>
              </w:rPr>
              <w:t>城市职业学院科协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海南软件职业技术</w:t>
            </w:r>
            <w:r>
              <w:rPr>
                <w:rFonts w:ascii="仿宋" w:eastAsia="仿宋" w:hAnsi="仿宋" w:cs="宋体"/>
                <w:sz w:val="24"/>
                <w:szCs w:val="24"/>
              </w:rPr>
              <w:t>学院科协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98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海口力神咖啡饮品有限公司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99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椰树集团有限公司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625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100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海南金鹿农机发展股份有限公司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563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101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海南立昇净水科技实业有限公司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102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粤海铁路有限责任公司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103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先声药业有限公司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104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武钢集团海南有限责任公司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105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海南矿业股份有限公司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106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海南青创投资管理有限公司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107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海口力神咖啡饮品有限公司</w:t>
            </w:r>
            <w:r>
              <w:rPr>
                <w:rFonts w:ascii="仿宋" w:eastAsia="仿宋" w:hAnsi="仿宋" w:cs="宋体"/>
                <w:sz w:val="24"/>
                <w:szCs w:val="24"/>
              </w:rPr>
              <w:t>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A58AA">
        <w:trPr>
          <w:trHeight w:hRule="exact" w:val="605"/>
        </w:trPr>
        <w:tc>
          <w:tcPr>
            <w:tcW w:w="709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108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DA58AA" w:rsidRDefault="007F055E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海南</w:t>
            </w:r>
            <w:r>
              <w:rPr>
                <w:rFonts w:ascii="仿宋" w:eastAsia="仿宋" w:hAnsi="仿宋" w:cs="宋体"/>
                <w:sz w:val="24"/>
                <w:szCs w:val="24"/>
              </w:rPr>
              <w:t>波莲水稻基因科技有限公司科协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7F05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58AA" w:rsidRDefault="00DA58A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DA58AA" w:rsidRDefault="00DA58AA">
      <w:pPr>
        <w:rPr>
          <w:rFonts w:ascii="仿宋" w:eastAsia="仿宋" w:hAnsi="仿宋" w:cs="宋体"/>
          <w:sz w:val="24"/>
          <w:szCs w:val="24"/>
        </w:rPr>
      </w:pPr>
    </w:p>
    <w:p w:rsidR="00DA58AA" w:rsidRDefault="00DA58AA">
      <w:pPr>
        <w:rPr>
          <w:rFonts w:ascii="仿宋" w:eastAsia="仿宋" w:hAnsi="仿宋" w:cs="宋体"/>
          <w:sz w:val="24"/>
          <w:szCs w:val="24"/>
        </w:rPr>
      </w:pPr>
    </w:p>
    <w:p w:rsidR="00DA58AA" w:rsidRDefault="00DA58AA">
      <w:pPr>
        <w:rPr>
          <w:rFonts w:ascii="宋体" w:hAnsi="宋体" w:cs="宋体"/>
          <w:sz w:val="36"/>
          <w:szCs w:val="36"/>
        </w:rPr>
      </w:pPr>
    </w:p>
    <w:p w:rsidR="00DA58AA" w:rsidRDefault="00DA58AA">
      <w:pPr>
        <w:rPr>
          <w:rFonts w:ascii="宋体" w:hAnsi="宋体" w:cs="宋体"/>
          <w:sz w:val="36"/>
          <w:szCs w:val="36"/>
        </w:rPr>
      </w:pPr>
    </w:p>
    <w:p w:rsidR="00DA58AA" w:rsidRDefault="00DA58AA">
      <w:pPr>
        <w:rPr>
          <w:rFonts w:ascii="宋体" w:hAnsi="宋体" w:cs="宋体"/>
          <w:sz w:val="36"/>
          <w:szCs w:val="36"/>
        </w:rPr>
      </w:pPr>
    </w:p>
    <w:p w:rsidR="00DA58AA" w:rsidRDefault="00DA58AA">
      <w:pPr>
        <w:rPr>
          <w:rFonts w:ascii="宋体" w:hAnsi="宋体" w:cs="宋体"/>
          <w:sz w:val="36"/>
          <w:szCs w:val="36"/>
        </w:rPr>
      </w:pPr>
    </w:p>
    <w:p w:rsidR="00DA58AA" w:rsidRDefault="00DA58AA">
      <w:pPr>
        <w:rPr>
          <w:rFonts w:ascii="宋体" w:hAnsi="宋体" w:cs="宋体"/>
          <w:sz w:val="36"/>
          <w:szCs w:val="36"/>
        </w:rPr>
      </w:pPr>
    </w:p>
    <w:p w:rsidR="00DA58AA" w:rsidRDefault="00DA58AA">
      <w:pPr>
        <w:rPr>
          <w:rFonts w:ascii="宋体" w:hAnsi="宋体" w:cs="宋体"/>
          <w:sz w:val="36"/>
          <w:szCs w:val="36"/>
        </w:rPr>
      </w:pPr>
    </w:p>
    <w:p w:rsidR="00DA58AA" w:rsidRDefault="00DA58AA">
      <w:pPr>
        <w:rPr>
          <w:rFonts w:ascii="宋体" w:hAnsi="宋体" w:cs="宋体"/>
          <w:sz w:val="36"/>
          <w:szCs w:val="36"/>
        </w:rPr>
      </w:pPr>
    </w:p>
    <w:p w:rsidR="00DA58AA" w:rsidRDefault="00DA58AA">
      <w:pPr>
        <w:rPr>
          <w:rFonts w:ascii="宋体" w:hAnsi="宋体" w:cs="宋体"/>
          <w:sz w:val="36"/>
          <w:szCs w:val="36"/>
        </w:rPr>
      </w:pPr>
    </w:p>
    <w:p w:rsidR="00DA58AA" w:rsidRDefault="00DA58AA">
      <w:pPr>
        <w:rPr>
          <w:rFonts w:ascii="宋体" w:hAnsi="宋体" w:cs="宋体"/>
          <w:sz w:val="36"/>
          <w:szCs w:val="36"/>
        </w:rPr>
      </w:pPr>
    </w:p>
    <w:p w:rsidR="00DA58AA" w:rsidRDefault="00DA58AA">
      <w:pPr>
        <w:rPr>
          <w:rFonts w:ascii="宋体" w:hAnsi="宋体" w:cs="宋体"/>
          <w:sz w:val="36"/>
          <w:szCs w:val="36"/>
        </w:rPr>
      </w:pPr>
    </w:p>
    <w:p w:rsidR="00DA58AA" w:rsidRDefault="00DA58AA">
      <w:pPr>
        <w:widowControl/>
        <w:spacing w:line="560" w:lineRule="exact"/>
        <w:jc w:val="left"/>
        <w:rPr>
          <w:rFonts w:asciiTheme="majorEastAsia" w:eastAsiaTheme="majorEastAsia" w:hAnsiTheme="major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DA58AA">
      <w:footerReference w:type="even" r:id="rId8"/>
      <w:footerReference w:type="default" r:id="rId9"/>
      <w:pgSz w:w="11906" w:h="16838"/>
      <w:pgMar w:top="1418" w:right="1276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98" w:rsidRDefault="00B23398">
      <w:r>
        <w:separator/>
      </w:r>
    </w:p>
  </w:endnote>
  <w:endnote w:type="continuationSeparator" w:id="0">
    <w:p w:rsidR="00B23398" w:rsidRDefault="00B2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619372"/>
      <w:docPartObj>
        <w:docPartGallery w:val="AutoText"/>
      </w:docPartObj>
    </w:sdtPr>
    <w:sdtEndPr/>
    <w:sdtContent>
      <w:p w:rsidR="00DA58AA" w:rsidRDefault="007F055E">
        <w:pPr>
          <w:pStyle w:val="a5"/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>
          <w:rPr>
            <w:rFonts w:ascii="宋体" w:eastAsia="宋体" w:hAnsi="宋体"/>
            <w:sz w:val="30"/>
            <w:szCs w:val="30"/>
          </w:rPr>
          <w:fldChar w:fldCharType="begin"/>
        </w:r>
        <w:r>
          <w:rPr>
            <w:rFonts w:ascii="宋体" w:eastAsia="宋体" w:hAnsi="宋体"/>
            <w:sz w:val="30"/>
            <w:szCs w:val="30"/>
          </w:rPr>
          <w:instrText>PAGE   \* MERGEFORMAT</w:instrText>
        </w:r>
        <w:r>
          <w:rPr>
            <w:rFonts w:ascii="宋体" w:eastAsia="宋体" w:hAnsi="宋体"/>
            <w:sz w:val="30"/>
            <w:szCs w:val="30"/>
          </w:rPr>
          <w:fldChar w:fldCharType="separate"/>
        </w:r>
        <w:r w:rsidR="000B2165" w:rsidRPr="000B2165">
          <w:rPr>
            <w:rFonts w:ascii="宋体" w:eastAsia="宋体" w:hAnsi="宋体"/>
            <w:noProof/>
            <w:sz w:val="30"/>
            <w:szCs w:val="30"/>
            <w:lang w:val="zh-CN"/>
          </w:rPr>
          <w:t>2</w:t>
        </w:r>
        <w:r>
          <w:rPr>
            <w:rFonts w:ascii="宋体" w:eastAsia="宋体" w:hAnsi="宋体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  <w:p w:rsidR="00DA58AA" w:rsidRDefault="00DA58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811019"/>
      <w:docPartObj>
        <w:docPartGallery w:val="AutoText"/>
      </w:docPartObj>
    </w:sdtPr>
    <w:sdtEndPr>
      <w:rPr>
        <w:rFonts w:asciiTheme="majorEastAsia" w:eastAsiaTheme="majorEastAsia" w:hAnsiTheme="majorEastAsia"/>
        <w:sz w:val="30"/>
        <w:szCs w:val="30"/>
      </w:rPr>
    </w:sdtEndPr>
    <w:sdtContent>
      <w:p w:rsidR="00DA58AA" w:rsidRDefault="007F055E">
        <w:pPr>
          <w:pStyle w:val="a5"/>
          <w:jc w:val="right"/>
          <w:rPr>
            <w:rFonts w:asciiTheme="majorEastAsia" w:eastAsiaTheme="majorEastAsia" w:hAnsiTheme="majorEastAsia"/>
            <w:sz w:val="30"/>
            <w:szCs w:val="30"/>
          </w:rPr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0B2165" w:rsidRPr="000B2165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3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98" w:rsidRDefault="00B23398">
      <w:r>
        <w:separator/>
      </w:r>
    </w:p>
  </w:footnote>
  <w:footnote w:type="continuationSeparator" w:id="0">
    <w:p w:rsidR="00B23398" w:rsidRDefault="00B2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000000A"/>
    <w:multiLevelType w:val="singleLevel"/>
    <w:tmpl w:val="0000000A"/>
    <w:lvl w:ilvl="0">
      <w:start w:val="2"/>
      <w:numFmt w:val="chineseCounting"/>
      <w:suff w:val="space"/>
      <w:lvlText w:val="第%1条"/>
      <w:lvlJc w:val="left"/>
    </w:lvl>
  </w:abstractNum>
  <w:abstractNum w:abstractNumId="2" w15:restartNumberingAfterBreak="0">
    <w:nsid w:val="0000000E"/>
    <w:multiLevelType w:val="singleLevel"/>
    <w:tmpl w:val="0000000E"/>
    <w:lvl w:ilvl="0">
      <w:start w:val="4"/>
      <w:numFmt w:val="chineseCounting"/>
      <w:suff w:val="nothing"/>
      <w:lvlText w:val="（%1）"/>
      <w:lvlJc w:val="left"/>
    </w:lvl>
  </w:abstractNum>
  <w:abstractNum w:abstractNumId="3" w15:restartNumberingAfterBreak="0">
    <w:nsid w:val="534431B7"/>
    <w:multiLevelType w:val="multilevel"/>
    <w:tmpl w:val="534431B7"/>
    <w:lvl w:ilvl="0">
      <w:start w:val="6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5617785C"/>
    <w:multiLevelType w:val="singleLevel"/>
    <w:tmpl w:val="5617785C"/>
    <w:lvl w:ilvl="0">
      <w:start w:val="2"/>
      <w:numFmt w:val="chineseCounting"/>
      <w:suff w:val="nothing"/>
      <w:lvlText w:val="（%1）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F2"/>
    <w:rsid w:val="00016960"/>
    <w:rsid w:val="00077A9F"/>
    <w:rsid w:val="00095136"/>
    <w:rsid w:val="000B2165"/>
    <w:rsid w:val="001027F2"/>
    <w:rsid w:val="00136F89"/>
    <w:rsid w:val="00192CE8"/>
    <w:rsid w:val="00195635"/>
    <w:rsid w:val="001B40EE"/>
    <w:rsid w:val="001E3341"/>
    <w:rsid w:val="0027602C"/>
    <w:rsid w:val="0029306B"/>
    <w:rsid w:val="002B1533"/>
    <w:rsid w:val="002E74C8"/>
    <w:rsid w:val="002F69F5"/>
    <w:rsid w:val="00310BE6"/>
    <w:rsid w:val="00311041"/>
    <w:rsid w:val="00342DC0"/>
    <w:rsid w:val="00351315"/>
    <w:rsid w:val="003F2359"/>
    <w:rsid w:val="00430CC0"/>
    <w:rsid w:val="00450F63"/>
    <w:rsid w:val="004B7751"/>
    <w:rsid w:val="004B7824"/>
    <w:rsid w:val="004D457D"/>
    <w:rsid w:val="004E5852"/>
    <w:rsid w:val="00515C13"/>
    <w:rsid w:val="00566297"/>
    <w:rsid w:val="005F6534"/>
    <w:rsid w:val="00602B15"/>
    <w:rsid w:val="00653674"/>
    <w:rsid w:val="006710E6"/>
    <w:rsid w:val="0069033B"/>
    <w:rsid w:val="006C1D2F"/>
    <w:rsid w:val="006C2E49"/>
    <w:rsid w:val="00725A81"/>
    <w:rsid w:val="007542CF"/>
    <w:rsid w:val="007647B7"/>
    <w:rsid w:val="00782A41"/>
    <w:rsid w:val="007A6A10"/>
    <w:rsid w:val="007C50CD"/>
    <w:rsid w:val="007F055E"/>
    <w:rsid w:val="00801509"/>
    <w:rsid w:val="008247CA"/>
    <w:rsid w:val="0087668C"/>
    <w:rsid w:val="008C1C46"/>
    <w:rsid w:val="008E2B46"/>
    <w:rsid w:val="008F086D"/>
    <w:rsid w:val="009034CE"/>
    <w:rsid w:val="00916C67"/>
    <w:rsid w:val="009970D0"/>
    <w:rsid w:val="009E4EF9"/>
    <w:rsid w:val="00A20B57"/>
    <w:rsid w:val="00AA5C86"/>
    <w:rsid w:val="00AB2D71"/>
    <w:rsid w:val="00AC0659"/>
    <w:rsid w:val="00B23398"/>
    <w:rsid w:val="00B24C94"/>
    <w:rsid w:val="00B47BAD"/>
    <w:rsid w:val="00B6295D"/>
    <w:rsid w:val="00BC4AB7"/>
    <w:rsid w:val="00BD0D28"/>
    <w:rsid w:val="00BE33C5"/>
    <w:rsid w:val="00C50FC9"/>
    <w:rsid w:val="00CC6CD4"/>
    <w:rsid w:val="00D13057"/>
    <w:rsid w:val="00D23778"/>
    <w:rsid w:val="00D25EE0"/>
    <w:rsid w:val="00D274C6"/>
    <w:rsid w:val="00D5270B"/>
    <w:rsid w:val="00D545A9"/>
    <w:rsid w:val="00D90F44"/>
    <w:rsid w:val="00D929AD"/>
    <w:rsid w:val="00DA577D"/>
    <w:rsid w:val="00DA58AA"/>
    <w:rsid w:val="00DE69A6"/>
    <w:rsid w:val="00DF11F8"/>
    <w:rsid w:val="00E47F45"/>
    <w:rsid w:val="00E51BA8"/>
    <w:rsid w:val="00E80929"/>
    <w:rsid w:val="00EA3535"/>
    <w:rsid w:val="00EA75A0"/>
    <w:rsid w:val="00EE186E"/>
    <w:rsid w:val="00EE43F1"/>
    <w:rsid w:val="00EF06CC"/>
    <w:rsid w:val="00EF2FF2"/>
    <w:rsid w:val="00F1011D"/>
    <w:rsid w:val="00F31FE8"/>
    <w:rsid w:val="00F34F7F"/>
    <w:rsid w:val="00F36A2F"/>
    <w:rsid w:val="00F64839"/>
    <w:rsid w:val="00F764D4"/>
    <w:rsid w:val="00F829F7"/>
    <w:rsid w:val="00F94FEC"/>
    <w:rsid w:val="00FA3D61"/>
    <w:rsid w:val="00FC3AC5"/>
    <w:rsid w:val="00FC6662"/>
    <w:rsid w:val="36552B33"/>
    <w:rsid w:val="65E8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9988B-B738-489A-B339-465ECE17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</dc:creator>
  <cp:lastModifiedBy>lenovo</cp:lastModifiedBy>
  <cp:revision>3</cp:revision>
  <cp:lastPrinted>2020-03-26T08:07:00Z</cp:lastPrinted>
  <dcterms:created xsi:type="dcterms:W3CDTF">2020-03-30T08:36:00Z</dcterms:created>
  <dcterms:modified xsi:type="dcterms:W3CDTF">2020-03-30T08:37:00Z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