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b/>
          <w:bCs/>
          <w:color w:val="000000"/>
          <w:sz w:val="36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/>
          <w:color w:val="000000"/>
          <w:sz w:val="32"/>
          <w:szCs w:val="32"/>
        </w:rPr>
        <w:t>3</w:t>
      </w:r>
    </w:p>
    <w:p>
      <w:pPr>
        <w:spacing w:line="480" w:lineRule="exact"/>
        <w:jc w:val="center"/>
        <w:rPr>
          <w:rFonts w:ascii="宋体" w:hAnsi="宋体"/>
          <w:b/>
          <w:bCs/>
          <w:color w:val="00000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sz w:val="36"/>
          <w:szCs w:val="32"/>
        </w:rPr>
        <w:t>学会推荐表</w:t>
      </w:r>
    </w:p>
    <w:p>
      <w:pPr>
        <w:spacing w:line="480" w:lineRule="exact"/>
        <w:ind w:firstLine="5760" w:firstLineChars="18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ind w:left="-165" w:leftChars="-250" w:right="-672" w:rightChars="-320" w:hanging="360" w:hangingChars="112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推荐学会（盖章）：          </w:t>
      </w:r>
      <w:r>
        <w:rPr>
          <w:rFonts w:ascii="宋体" w:hAnsi="宋体"/>
          <w:b/>
          <w:bCs/>
          <w:color w:val="000000"/>
          <w:sz w:val="32"/>
          <w:szCs w:val="32"/>
        </w:rPr>
        <w:t xml:space="preserve">                          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 推荐时间：    年   月   日</w:t>
      </w:r>
    </w:p>
    <w:tbl>
      <w:tblPr>
        <w:tblStyle w:val="2"/>
        <w:tblpPr w:leftFromText="180" w:rightFromText="180" w:vertAnchor="text" w:horzAnchor="page" w:tblpX="787" w:tblpY="159"/>
        <w:tblOverlap w:val="never"/>
        <w:tblW w:w="15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5"/>
        <w:gridCol w:w="2071"/>
        <w:gridCol w:w="1100"/>
        <w:gridCol w:w="1958"/>
        <w:gridCol w:w="1193"/>
        <w:gridCol w:w="1984"/>
        <w:gridCol w:w="1480"/>
        <w:gridCol w:w="1157"/>
        <w:gridCol w:w="1514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姓 名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20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单    位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职 务职 称</w:t>
            </w: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所在学会</w:t>
            </w:r>
          </w:p>
        </w:tc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联系</w:t>
            </w:r>
            <w:r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方式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身份证</w:t>
            </w:r>
            <w:r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号码</w:t>
            </w:r>
          </w:p>
        </w:tc>
        <w:tc>
          <w:tcPr>
            <w:tcW w:w="14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推荐方式（理事会议推荐或常务理事会推荐）</w:t>
            </w:r>
          </w:p>
        </w:tc>
        <w:tc>
          <w:tcPr>
            <w:tcW w:w="115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身体健康状况（个人健康码是否为绿码）</w:t>
            </w:r>
          </w:p>
        </w:tc>
        <w:tc>
          <w:tcPr>
            <w:tcW w:w="15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是否存在离开中高风险地区未满14天的情况（以11月8日报到起计算）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8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93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注：1.此表由各推荐学会填写，并与被推荐者本人确认，于10月31日前连同推荐情况报告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一并</w:t>
      </w:r>
      <w:r>
        <w:rPr>
          <w:rFonts w:ascii="仿宋" w:hAnsi="仿宋" w:eastAsia="仿宋"/>
          <w:bCs/>
          <w:color w:val="000000"/>
          <w:sz w:val="32"/>
          <w:szCs w:val="32"/>
        </w:rPr>
        <w:t>报送</w:t>
      </w:r>
      <w:r>
        <w:rPr>
          <w:rFonts w:hint="eastAsia" w:ascii="仿宋_GB2312" w:eastAsia="仿宋_GB2312"/>
          <w:color w:val="000000"/>
          <w:sz w:val="32"/>
          <w:szCs w:val="32"/>
        </w:rPr>
        <w:t>至海南省科协组织人事部邮箱（hnskxzrb@163.com）。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2.按推荐先后顺序确定参训人员，额满为止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b/>
          <w:bCs/>
          <w:color w:val="000000"/>
          <w:sz w:val="36"/>
          <w:szCs w:val="32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2FD1"/>
    <w:rsid w:val="59B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2020-10-28T08:22:00Z</dcterms:created>
  <dc:creator>ABC</dc:creator>
  <cp:lastModifiedBy>ABC</cp:lastModifiedBy>
  <dcterms:modified xsi:type="dcterms:W3CDTF">2020-10-28T08:22:21Z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