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第三届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海南省青少年创意编程与智能设计大赛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奖申报材料</w:t>
      </w:r>
    </w:p>
    <w:p>
      <w:pPr>
        <w:numPr>
          <w:ilvl w:val="0"/>
          <w:numId w:val="1"/>
        </w:numPr>
        <w:jc w:val="center"/>
        <w:rPr>
          <w:rFonts w:hint="eastAsia" w:ascii="Verdana" w:hAnsi="Verdana"/>
          <w:b/>
          <w:sz w:val="28"/>
          <w:szCs w:val="28"/>
          <w:lang w:bidi="he-IL"/>
        </w:rPr>
      </w:pPr>
      <w:r>
        <w:rPr>
          <w:rFonts w:hint="eastAsia" w:ascii="Verdana" w:hAnsi="Verdana"/>
          <w:b/>
          <w:sz w:val="28"/>
          <w:szCs w:val="28"/>
          <w:lang w:bidi="he-IL"/>
        </w:rPr>
        <w:t>基本情况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单位盖章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:</w:t>
      </w:r>
    </w:p>
    <w:tbl>
      <w:tblPr>
        <w:tblStyle w:val="2"/>
        <w:tblW w:w="937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49"/>
        <w:gridCol w:w="1011"/>
        <w:gridCol w:w="1890"/>
        <w:gridCol w:w="112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单位全称</w:t>
            </w:r>
          </w:p>
        </w:tc>
        <w:tc>
          <w:tcPr>
            <w:tcW w:w="739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单位通信地址</w:t>
            </w: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邮政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bidi="he-I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编码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单位负责人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话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邮件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项目主管姓名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话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邮件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he-IL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Verdana" w:hAnsi="Verdana"/>
          <w:b/>
          <w:sz w:val="28"/>
          <w:szCs w:val="28"/>
          <w:lang w:bidi="he-IL"/>
        </w:rPr>
      </w:pPr>
      <w:r>
        <w:rPr>
          <w:rFonts w:hint="eastAsia" w:ascii="Verdana" w:hAnsi="Verdana"/>
          <w:b/>
          <w:sz w:val="28"/>
          <w:szCs w:val="28"/>
          <w:lang w:eastAsia="zh-CN" w:bidi="he-IL"/>
        </w:rPr>
        <w:t>工作</w:t>
      </w:r>
      <w:r>
        <w:rPr>
          <w:rFonts w:hint="eastAsia" w:ascii="Verdana" w:hAnsi="Verdana"/>
          <w:b/>
          <w:sz w:val="28"/>
          <w:szCs w:val="28"/>
          <w:lang w:bidi="he-IL"/>
        </w:rPr>
        <w:t>报告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bidi="he-IL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介绍当地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大赛的组织情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bidi="he-IL"/>
        </w:rPr>
        <w:t>(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办的地点、时间、规模、主要成果等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 w:bidi="he-IL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介绍当地大赛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教师培训的组织情况（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教师培训的地点、时间、规模、内容等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 w:bidi="he-IL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大赛的自我评价、存在问题及改进思路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 w:bidi="he-IL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附件（竞赛方法、评审专家情况、活动照片等）</w:t>
      </w:r>
    </w:p>
    <w:p>
      <w:pPr>
        <w:rPr>
          <w:rFonts w:hint="eastAsia" w:ascii="仿宋_GB2312" w:eastAsia="仿宋_GB2312"/>
          <w:b/>
          <w:sz w:val="28"/>
          <w:lang w:eastAsia="zh-CN"/>
        </w:rPr>
      </w:pPr>
    </w:p>
    <w:p>
      <w:pPr>
        <w:rPr>
          <w:rFonts w:hint="eastAsia" w:ascii="仿宋_GB2312" w:eastAsia="仿宋_GB2312"/>
          <w:b/>
          <w:sz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E4902"/>
    <w:multiLevelType w:val="singleLevel"/>
    <w:tmpl w:val="00AE49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C13399"/>
    <w:multiLevelType w:val="singleLevel"/>
    <w:tmpl w:val="27C133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2306"/>
    <w:rsid w:val="2FAEFCDF"/>
    <w:rsid w:val="2FD16459"/>
    <w:rsid w:val="2FF64DCA"/>
    <w:rsid w:val="2FFF0801"/>
    <w:rsid w:val="3DBB8577"/>
    <w:rsid w:val="3F7BEDB4"/>
    <w:rsid w:val="5F572306"/>
    <w:rsid w:val="BBD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2022-02-17T15:12:00Z</dcterms:created>
  <dc:creator>uos</dc:creator>
  <cp:lastModifiedBy>uos</cp:lastModifiedBy>
  <dcterms:modified xsi:type="dcterms:W3CDTF">2022-02-17T15:20:33Z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