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val="en-US" w:eastAsia="zh-CN"/>
        </w:rPr>
        <w:t>16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eastAsia="zh-CN"/>
        </w:rPr>
        <w:t>海南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省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eastAsia="zh-CN"/>
        </w:rPr>
        <w:t>“科普小先生”表演比赛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报名表</w:t>
      </w:r>
    </w:p>
    <w:p>
      <w:pPr>
        <w:spacing w:line="610" w:lineRule="exact"/>
        <w:ind w:firstLine="105" w:firstLineChars="5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323850</wp:posOffset>
                </wp:positionV>
                <wp:extent cx="2171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5.5pt;height:0pt;width:171pt;z-index:251658240;mso-width-relative:page;mso-height-relative:page;" filled="f" stroked="t" coordsize="21600,21600" o:gfxdata="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uuKLX1gAAAAkBAAAPAAAAAAAAAAEAIAAAADgAAABkcnMvZG93bnJldi54bWxQSwEC&#10;FAAUAAAACACHTuJASPkbdOABAACnAwAADgAAAAAAAAABACAAAAA7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黑体"/>
          <w:color w:val="000000"/>
          <w:kern w:val="0"/>
          <w:sz w:val="24"/>
        </w:rPr>
        <w:t>参赛单位（按单位公章填写完整名称）：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</w:t>
      </w:r>
    </w:p>
    <w:tbl>
      <w:tblPr>
        <w:tblStyle w:val="3"/>
        <w:tblW w:w="91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31"/>
        <w:gridCol w:w="819"/>
        <w:gridCol w:w="735"/>
        <w:gridCol w:w="877"/>
        <w:gridCol w:w="68"/>
        <w:gridCol w:w="1155"/>
        <w:gridCol w:w="1155"/>
        <w:gridCol w:w="1155"/>
        <w:gridCol w:w="21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参赛剧名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   话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1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演员人数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辅导老师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（不超过3人）</w:t>
            </w:r>
          </w:p>
        </w:tc>
        <w:tc>
          <w:tcPr>
            <w:tcW w:w="661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主要演员</w:t>
            </w:r>
          </w:p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（建议不超过10人）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各市县科协（市县教育局）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/省直属中学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ind w:firstLine="5040" w:firstLineChars="2100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5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t>（注：</w:t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instrText xml:space="preserve"> HYPERLINK "mailto:请于9月30日前将此报名表传真至0769-22835269并发送电子版到邮箱dgkjgwlb@126.com" </w:instrText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</w:rPr>
              <w:t>请于</w:t>
            </w:r>
            <w:r>
              <w:rPr>
                <w:rStyle w:val="5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Style w:val="5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</w:rPr>
              <w:t>月</w:t>
            </w:r>
            <w:r>
              <w:rPr>
                <w:rStyle w:val="5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  <w:r>
              <w:rPr>
                <w:rStyle w:val="5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</w:rPr>
              <w:t>日前将此报名表扫描件及电子版发送至邮箱</w:t>
            </w:r>
            <w:r>
              <w:rPr>
                <w:rStyle w:val="5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hnkpxxs@126</w:t>
            </w:r>
            <w:r>
              <w:rPr>
                <w:rStyle w:val="5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</w:rPr>
              <w:t>.com</w:t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A6244"/>
    <w:rsid w:val="0F557554"/>
    <w:rsid w:val="345A6244"/>
    <w:rsid w:val="476759E0"/>
    <w:rsid w:val="54750347"/>
    <w:rsid w:val="54835843"/>
    <w:rsid w:val="5850262C"/>
    <w:rsid w:val="AF3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2022-08-27T01:40:00Z</dcterms:created>
  <dc:creator>杨楚瑜</dc:creator>
  <cp:lastModifiedBy>uos</cp:lastModifiedBy>
  <dcterms:modified xsi:type="dcterms:W3CDTF">2023-04-06T15:54:07Z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