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1" w:author="焦牧溪" w:date="2025-08-06T18:09:41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pPrChange w:id="0" w:author="焦牧溪" w:date="2025-08-06T18:05:25Z">
          <w:pPr>
            <w:widowControl/>
            <w:spacing w:line="578" w:lineRule="exact"/>
            <w:jc w:val="left"/>
          </w:pPr>
        </w:pPrChange>
      </w:pPr>
      <w:r>
        <w:rPr>
          <w:rFonts w:hint="default" w:ascii="Times New Roman" w:hAnsi="Times New Roman" w:eastAsia="黑体" w:cs="Times New Roman"/>
          <w:sz w:val="32"/>
          <w:szCs w:val="32"/>
          <w:rPrChange w:id="2" w:author="焦牧溪" w:date="2025-08-06T18:09:41Z">
            <w:rPr>
              <w:rFonts w:hint="eastAsia" w:ascii="黑体" w:hAnsi="黑体" w:eastAsia="黑体" w:cs="黑体"/>
              <w:sz w:val="32"/>
              <w:szCs w:val="32"/>
            </w:rPr>
          </w:rPrChange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  <w:rPrChange w:id="3" w:author="焦牧溪" w:date="2025-08-06T18:09:41Z">
            <w:rPr>
              <w:rFonts w:hint="eastAsia" w:ascii="黑体" w:hAnsi="黑体" w:eastAsia="黑体" w:cs="黑体"/>
              <w:sz w:val="32"/>
              <w:szCs w:val="32"/>
              <w:lang w:val="en-US" w:eastAsia="zh-CN"/>
            </w:rPr>
          </w:rPrChange>
        </w:rPr>
        <w:t>1</w:t>
      </w:r>
    </w:p>
    <w:p>
      <w:pPr>
        <w:widowControl w:val="0"/>
        <w:spacing w:line="56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val="zh-CN" w:eastAsia="zh-CN"/>
          <w:rPrChange w:id="5" w:author="焦牧溪" w:date="2025-08-06T18:09:41Z">
            <w:rPr>
              <w:rFonts w:hint="eastAsia" w:ascii="黑体" w:hAnsi="黑体" w:eastAsia="黑体" w:cs="黑体"/>
              <w:sz w:val="32"/>
              <w:szCs w:val="32"/>
              <w:lang w:val="zh-CN" w:eastAsia="zh-CN"/>
            </w:rPr>
          </w:rPrChange>
        </w:rPr>
        <w:pPrChange w:id="4" w:author="焦牧溪" w:date="2025-08-06T18:05:25Z">
          <w:pPr>
            <w:widowControl/>
            <w:spacing w:line="578" w:lineRule="exact"/>
            <w:jc w:val="left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/>
          <w:bCs/>
          <w:color w:val="auto"/>
          <w:kern w:val="0"/>
          <w:sz w:val="44"/>
          <w:szCs w:val="44"/>
          <w:u w:val="single"/>
          <w:rPrChange w:id="7" w:author="焦牧溪" w:date="2025-08-06T18:09:41Z">
            <w:rPr>
              <w:rFonts w:hint="eastAsia" w:ascii="方正小标宋简体" w:hAnsi="宋体" w:eastAsia="方正小标宋简体"/>
              <w:bCs/>
              <w:color w:val="auto"/>
              <w:kern w:val="0"/>
              <w:sz w:val="44"/>
              <w:szCs w:val="44"/>
              <w:u w:val="single"/>
            </w:rPr>
          </w:rPrChange>
        </w:rPr>
        <w:pPrChange w:id="6" w:author="焦牧溪" w:date="2025-08-06T18:05:25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jc w:val="center"/>
            <w:textAlignment w:val="auto"/>
          </w:pPr>
        </w:pPrChange>
      </w:pPr>
      <w:r>
        <w:rPr>
          <w:rFonts w:hint="default" w:ascii="Times New Roman" w:hAnsi="Times New Roman" w:eastAsia="方正小标宋简体"/>
          <w:bCs/>
          <w:color w:val="auto"/>
          <w:kern w:val="0"/>
          <w:sz w:val="44"/>
          <w:szCs w:val="44"/>
          <w:lang w:val="zh-CN"/>
          <w:rPrChange w:id="8" w:author="焦牧溪" w:date="2025-08-06T18:09:41Z">
            <w:rPr>
              <w:rFonts w:hint="eastAsia" w:ascii="方正小标宋简体" w:hAnsi="宋体" w:eastAsia="方正小标宋简体"/>
              <w:bCs/>
              <w:color w:val="auto"/>
              <w:kern w:val="0"/>
              <w:sz w:val="44"/>
              <w:szCs w:val="44"/>
              <w:lang w:val="zh-CN"/>
            </w:rPr>
          </w:rPrChange>
        </w:rPr>
        <w:t>个人申报材料要求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color w:val="auto"/>
          <w:kern w:val="0"/>
          <w:sz w:val="32"/>
          <w:szCs w:val="32"/>
        </w:rPr>
        <w:pPrChange w:id="9" w:author="焦牧溪" w:date="2025-08-06T18:05:25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1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10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12" w:author="焦牧溪" w:date="2025-08-06T18:09:41Z">
            <w:rPr>
              <w:rFonts w:hint="eastAsia"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一、申报</w:t>
      </w:r>
      <w:r>
        <w:rPr>
          <w:rFonts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13" w:author="焦牧溪" w:date="2025-08-06T18:09:41Z">
            <w:rPr>
              <w:rFonts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评审</w:t>
      </w:r>
      <w:r>
        <w:rPr>
          <w:rFonts w:hint="default"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14" w:author="焦牧溪" w:date="2025-08-06T18:09:41Z">
            <w:rPr>
              <w:rFonts w:hint="eastAsia"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人员应提交的</w:t>
      </w:r>
      <w:r>
        <w:rPr>
          <w:rFonts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15" w:author="焦牧溪" w:date="2025-08-06T18:09:41Z">
            <w:rPr>
              <w:rFonts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16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（一）《海南省专业技术资格评审表》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（可电脑填写并双面打印，但不可改变表格形状等，一式三份）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2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0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（二）在《海南省专业技术资格评审表》中的“本人专业技术工作述评”栏的最后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23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本人手写承诺语</w:t>
      </w:r>
      <w:r>
        <w:rPr>
          <w:rFonts w:hint="default" w:ascii="Times New Roman" w:eastAsia="仿宋_GB2312"/>
          <w:b/>
          <w:color w:val="auto"/>
          <w:sz w:val="32"/>
          <w:szCs w:val="32"/>
          <w:rPrChange w:id="24" w:author="焦牧溪" w:date="2025-08-06T18:09:41Z">
            <w:rPr>
              <w:rFonts w:hint="eastAsia" w:ascii="仿宋_GB2312" w:eastAsia="仿宋_GB2312"/>
              <w:b/>
              <w:color w:val="auto"/>
              <w:sz w:val="32"/>
              <w:szCs w:val="32"/>
            </w:rPr>
          </w:rPrChange>
        </w:rPr>
        <w:t>以示慎重确认。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25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“本人承诺：所提供的个人信息和证明材料真实准确，对因提供有关信息、证件不实或违反有关规定造成的后果，责任自负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2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7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（三）《论文、著作网络检索页》（加盖单位人事部门章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3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并作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31" w:author="焦牧溪" w:date="2025-08-06T18:09:41Z">
            <w:rPr>
              <w:rFonts w:hint="default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核查意见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3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）。学术期刊可登陆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3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“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3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中国知网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3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”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3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（www.cnki.net）检索，学术著作可登陆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3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“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3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中国新闻出版信息网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3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”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4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（www.cppinfo.com）检索。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4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41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left="638" w:leftChars="304" w:firstLine="0" w:firstLineChars="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4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4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四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4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  <w:rPrChange w:id="46" w:author="焦牧溪" w:date="2025-08-06T18:09:41Z">
            <w:rPr>
              <w:rFonts w:hint="eastAsia" w:ascii="仿宋_GB2312" w:hAnsi="Times New Roman" w:eastAsia="仿宋_GB2312" w:cs="Times New Roman"/>
              <w:b w:val="0"/>
              <w:bCs w:val="0"/>
              <w:color w:val="auto"/>
              <w:sz w:val="32"/>
              <w:szCs w:val="32"/>
              <w:lang w:val="en-US" w:eastAsia="zh-CN"/>
            </w:rPr>
          </w:rPrChange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4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47" w:author="焦牧溪" w:date="2025-08-06T18:06:3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left="638" w:leftChars="304" w:firstLine="0" w:firstLineChars="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4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（五）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5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职称破格申报推荐表（如有）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  <w:rPrChange w:id="51" w:author="焦牧溪" w:date="2025-08-06T18:09:41Z">
            <w:rPr>
              <w:rFonts w:hint="eastAsia" w:ascii="仿宋_GB2312" w:hAnsi="Times New Roman" w:eastAsia="仿宋_GB2312" w:cs="Times New Roman"/>
              <w:b w:val="0"/>
              <w:bCs w:val="0"/>
              <w:color w:val="auto"/>
              <w:sz w:val="32"/>
              <w:szCs w:val="32"/>
              <w:lang w:val="en-US" w:eastAsia="zh-CN"/>
            </w:rPr>
          </w:rPrChange>
        </w:rPr>
        <w:br w:type="textWrapping"/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5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（六）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5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《个人综述材料》一份，并提供电子版（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5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W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5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ord文档）。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5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56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5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内容包括学历、资历、政治思想、年度考核、身体状况、继续教育、专业知识、专业能力、任现职以来的专业工作经历及业绩成果等。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lang w:eastAsia="zh-CN"/>
          <w:rPrChange w:id="59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  <w:lang w:eastAsia="zh-CN"/>
            </w:rPr>
          </w:rPrChange>
        </w:rPr>
        <w:t>（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lang w:val="en-US" w:eastAsia="zh-CN"/>
          <w:rPrChange w:id="60" w:author="焦牧溪" w:date="2025-08-06T18:09:41Z">
            <w:rPr>
              <w:rFonts w:hint="default" w:ascii="仿宋_GB2312" w:eastAsia="仿宋_GB2312"/>
              <w:b/>
              <w:bCs w:val="0"/>
              <w:color w:val="auto"/>
              <w:sz w:val="32"/>
              <w:szCs w:val="32"/>
              <w:lang w:val="en-US" w:eastAsia="zh-CN"/>
            </w:rPr>
          </w:rPrChange>
        </w:rPr>
        <w:t>申报人所在单位要对申报人的《个人综述材料》进行审核，并在末尾注明是否属实，加盖公章）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62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61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6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6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七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6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）《个人综述材料》有关内容的证明材料：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6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66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jc w:val="both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6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1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6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.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7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学历、学位证书及身份证。国内高等教育学历信息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7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7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国内学位信息可在中国高等教育学生信息网</w:t>
      </w:r>
      <w:r>
        <w:rPr>
          <w:rFonts w:hint="default" w:ascii="Times New Roman" w:eastAsia="仿宋_GB2312"/>
          <w:bCs/>
          <w:color w:val="auto"/>
          <w:sz w:val="28"/>
          <w:szCs w:val="28"/>
          <w:rPrChange w:id="73" w:author="焦牧溪" w:date="2025-08-06T18:09:41Z">
            <w:rPr>
              <w:rFonts w:hint="eastAsia" w:ascii="仿宋_GB2312" w:eastAsia="仿宋_GB2312"/>
              <w:bCs/>
              <w:color w:val="auto"/>
              <w:sz w:val="28"/>
              <w:szCs w:val="28"/>
            </w:rPr>
          </w:rPrChange>
        </w:rPr>
        <w:t>（http://www.chsi.com.cn）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7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、中国学位与研究生教育信息网（http://www.cdgdc.edu.cn）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7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查询，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7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并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7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提供教育部学历证书电子注册备案表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7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等相关证明材料或查询路径。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8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79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8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2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8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.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8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现任专业技术资格证书、聘任书、任现职的聘用合同。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8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84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8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3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8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.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8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全国英语等级考试合格证书（考试成绩通知书）或免试证明材料。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9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89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9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4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9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.</w:t>
      </w:r>
      <w:r>
        <w:rPr>
          <w:rFonts w:ascii="Times New Roman" w:hAnsi="Times New Roman" w:eastAsia="仿宋"/>
          <w:color w:val="auto"/>
          <w:sz w:val="32"/>
          <w:szCs w:val="32"/>
          <w:highlight w:val="none"/>
          <w:rPrChange w:id="93" w:author="焦牧溪" w:date="2025-08-06T18:09:41Z">
            <w:rPr>
              <w:rFonts w:ascii="仿宋" w:hAnsi="仿宋" w:eastAsia="仿宋"/>
              <w:color w:val="auto"/>
              <w:sz w:val="32"/>
              <w:szCs w:val="32"/>
              <w:highlight w:val="none"/>
            </w:rPr>
          </w:rPrChange>
        </w:rPr>
        <w:t>近</w:t>
      </w:r>
      <w:r>
        <w:rPr>
          <w:rFonts w:hint="default" w:ascii="Times New Roman" w:hAnsi="Times New Roman" w:eastAsia="仿宋"/>
          <w:color w:val="auto"/>
          <w:sz w:val="32"/>
          <w:szCs w:val="32"/>
          <w:highlight w:val="none"/>
          <w:rPrChange w:id="94" w:author="焦牧溪" w:date="2025-08-06T18:09:41Z">
            <w:rPr>
              <w:rFonts w:hint="eastAsia" w:ascii="仿宋" w:hAnsi="仿宋" w:eastAsia="仿宋"/>
              <w:color w:val="auto"/>
              <w:sz w:val="32"/>
              <w:szCs w:val="32"/>
              <w:highlight w:val="none"/>
            </w:rPr>
          </w:rPrChange>
        </w:rPr>
        <w:t>三</w:t>
      </w:r>
      <w:r>
        <w:rPr>
          <w:rFonts w:ascii="Times New Roman" w:hAnsi="Times New Roman" w:eastAsia="仿宋"/>
          <w:color w:val="auto"/>
          <w:sz w:val="32"/>
          <w:szCs w:val="32"/>
          <w:highlight w:val="none"/>
          <w:rPrChange w:id="95" w:author="焦牧溪" w:date="2025-08-06T18:09:41Z">
            <w:rPr>
              <w:rFonts w:ascii="仿宋" w:hAnsi="仿宋" w:eastAsia="仿宋"/>
              <w:color w:val="auto"/>
              <w:sz w:val="32"/>
              <w:szCs w:val="32"/>
              <w:highlight w:val="none"/>
            </w:rPr>
          </w:rPrChange>
        </w:rPr>
        <w:t>年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9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继续教育证明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9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（一般为当年度及前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9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两年度，包括但不限于学时证明、证书、文件、照片等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9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），申报高级还需提供任现职以来服务时间证明（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10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包括但不限于证书、文件、照片等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0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10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102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0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5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10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.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0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任现职以来发表的著作、论文、专项技术（研究）报告、立项论证报告，要求复印刊物封面、封底、目录、论文卷页（全文，需提供查询路径）。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107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发表在核心期刊及以上的论文，需提供省部级科技信息中心（科技查新站）出具的核心期刊论文收录证明（每一页都要盖章），并在《专业技术资格评审表》的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lang w:eastAsia="zh-CN"/>
          <w:rPrChange w:id="108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  <w:lang w:eastAsia="zh-CN"/>
            </w:rPr>
          </w:rPrChange>
        </w:rPr>
        <w:t>“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109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著作、论文及重要技术报告登记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lang w:eastAsia="zh-CN"/>
          <w:rPrChange w:id="110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  <w:lang w:eastAsia="zh-CN"/>
            </w:rPr>
          </w:rPrChange>
        </w:rPr>
        <w:t>”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111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栏的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lang w:eastAsia="zh-CN"/>
          <w:rPrChange w:id="112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  <w:lang w:eastAsia="zh-CN"/>
            </w:rPr>
          </w:rPrChange>
        </w:rPr>
        <w:t>“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113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获奖情况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lang w:eastAsia="zh-CN"/>
          <w:rPrChange w:id="114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  <w:lang w:eastAsia="zh-CN"/>
            </w:rPr>
          </w:rPrChange>
        </w:rPr>
        <w:t>”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115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格里标明：中文核心期刊（或中国科学引文数据库核心库）。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117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116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1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6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11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.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2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任现职以来的科研成果鉴定书、验收证明书、获奖证书、立项审批材料及原科研设计方案等。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122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121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2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7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12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.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2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现任专业技术资格评审表、任现职以来业务工作总结、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12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近三年度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2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专业技术人员年度考核登记表。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129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128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3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以上材料均须提供原件（审核后即退还）和经所在单位人事部门审核核实签名并加盖单位公章的复印件。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132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131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3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3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八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3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）除在《海南省专业技术资格评审表》相片处贴上相片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3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（近期一寸</w:t>
      </w:r>
      <w:bookmarkStart w:id="0" w:name="_GoBack"/>
      <w:bookmarkEnd w:id="0"/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3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正面半身免冠照）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3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外，另提供小二寸免冠相片</w:t>
      </w:r>
      <w:r>
        <w:rPr>
          <w:rFonts w:ascii="Times New Roman" w:eastAsia="仿宋_GB2312"/>
          <w:bCs/>
          <w:color w:val="auto"/>
          <w:sz w:val="32"/>
          <w:szCs w:val="32"/>
          <w:rPrChange w:id="138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t>2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3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张（相片用于办理职称证书，相片背面注明姓名及单位，由用人单位统一收集并提交）。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141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140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142" w:author="焦牧溪" w:date="2025-08-06T18:09:41Z">
            <w:rPr>
              <w:rFonts w:hint="eastAsia"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二、申报认定人员应提交的</w:t>
      </w:r>
      <w:r>
        <w:rPr>
          <w:rFonts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143" w:author="焦牧溪" w:date="2025-08-06T18:09:41Z">
            <w:rPr>
              <w:rFonts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4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144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4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（一）《专业技术资格认定呈报表》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4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（可电脑填写并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4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使用16K纸双面打印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4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一式三份，不可改变表格形状等，自行粘贴近期正面半身免冠照）。在表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5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中的“本人专业技术工作述评”栏的最后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151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本人手写承诺语</w:t>
      </w:r>
      <w:r>
        <w:rPr>
          <w:rFonts w:hint="default" w:ascii="Times New Roman" w:eastAsia="仿宋_GB2312"/>
          <w:b/>
          <w:color w:val="auto"/>
          <w:sz w:val="32"/>
          <w:szCs w:val="32"/>
          <w:rPrChange w:id="152" w:author="焦牧溪" w:date="2025-08-06T18:09:41Z">
            <w:rPr>
              <w:rFonts w:hint="eastAsia" w:ascii="仿宋_GB2312" w:eastAsia="仿宋_GB2312"/>
              <w:b/>
              <w:color w:val="auto"/>
              <w:sz w:val="32"/>
              <w:szCs w:val="32"/>
            </w:rPr>
          </w:rPrChange>
        </w:rPr>
        <w:t>以示慎重确认。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153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“本人承诺：所提供的个人信息和证明材料真实准确，对因提供有关信息、证件不实或违反有关规定造成的后果，责任自负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5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5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155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5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（二）学历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5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5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学位证书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6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、身份证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6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和规定时间内专业技术人员年度考核表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6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等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6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原件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6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6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复印件。国内高等教育学历信息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6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6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国内学位信息可在中国高等教育学生信息网（http://www.chsi.com.cn）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6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、中国学位与研究生教育信息网（http://www.cdgdc.edu.cn）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6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查询，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7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并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7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提供教育部学历证书电子注册备案表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7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等相关证明材料或查询路径。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17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173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7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（三）</w:t>
      </w:r>
      <w:ins w:id="176" w:author="焦牧溪" w:date="2025-08-06T18:06:53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177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《</w:t>
        </w:r>
      </w:ins>
      <w:ins w:id="179" w:author="焦牧溪" w:date="2025-08-06T18:06:57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180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诚信承诺书</w:t>
        </w:r>
      </w:ins>
      <w:ins w:id="182" w:author="焦牧溪" w:date="2025-08-06T18:06:53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183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》</w:t>
        </w:r>
      </w:ins>
      <w:ins w:id="185" w:author="焦牧溪" w:date="2025-08-06T18:06:59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186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。</w:t>
        </w:r>
      </w:ins>
      <w:del w:id="188" w:author="焦牧溪" w:date="2025-08-06T18:06:57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189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delText>诚信承诺书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19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191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19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（四）年度考核表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9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9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聘任书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19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19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聘用合同。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19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198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0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以上材料均须提供原件（审核后即退还）和经所在单位人事部门审核核实签名并加盖单位公章的复印件。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20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01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left="638" w:leftChars="304" w:firstLine="0" w:firstLineChars="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0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0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五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0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）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0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另附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0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小二寸免冠相片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-US" w:eastAsia="zh-CN"/>
          <w:rPrChange w:id="20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val="en-US" w:eastAsia="zh-CN"/>
            </w:rPr>
          </w:rPrChange>
        </w:rPr>
        <w:t>2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0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张（相片用于办理职称证书，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1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210" w:author="焦牧溪" w:date="2025-08-06T18:07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1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相片背面注明姓名及单位，由用人单位统一收集并提交）。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214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213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215" w:author="焦牧溪" w:date="2025-08-06T18:09:41Z">
            <w:rPr>
              <w:rFonts w:hint="eastAsia"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三、申报海南省留学回国人员专业技术资格认定人员应提交的</w:t>
      </w:r>
      <w:r>
        <w:rPr>
          <w:rFonts w:ascii="Times New Roman" w:hAnsi="Times New Roman" w:eastAsia="黑体"/>
          <w:bCs/>
          <w:color w:val="auto"/>
          <w:kern w:val="0"/>
          <w:sz w:val="32"/>
          <w:szCs w:val="32"/>
          <w:lang w:val="zh-CN"/>
          <w:rPrChange w:id="216" w:author="焦牧溪" w:date="2025-08-06T18:09:41Z">
            <w:rPr>
              <w:rFonts w:ascii="黑体" w:hAnsi="黑体" w:eastAsia="黑体"/>
              <w:bCs/>
              <w:color w:val="auto"/>
              <w:kern w:val="0"/>
              <w:sz w:val="32"/>
              <w:szCs w:val="32"/>
              <w:lang w:val="zh-CN"/>
            </w:rPr>
          </w:rPrChange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1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217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1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（一）《海南省留学回国人员专业技术资格认定申报表》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2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（可电脑填写并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2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使用16K纸双面打印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2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一式三份，不可改变表格形状等，自行粘贴近期正面半身免冠照）。在表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2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中的“本人专业技术工作述评”栏的最后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224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本人手写承诺语</w:t>
      </w:r>
      <w:r>
        <w:rPr>
          <w:rFonts w:hint="default" w:ascii="Times New Roman" w:eastAsia="仿宋_GB2312"/>
          <w:b/>
          <w:color w:val="auto"/>
          <w:sz w:val="32"/>
          <w:szCs w:val="32"/>
          <w:rPrChange w:id="225" w:author="焦牧溪" w:date="2025-08-06T18:09:41Z">
            <w:rPr>
              <w:rFonts w:hint="eastAsia" w:ascii="仿宋_GB2312" w:eastAsia="仿宋_GB2312"/>
              <w:b/>
              <w:color w:val="auto"/>
              <w:sz w:val="32"/>
              <w:szCs w:val="32"/>
            </w:rPr>
          </w:rPrChange>
        </w:rPr>
        <w:t>以示慎重确认。</w:t>
      </w:r>
      <w:r>
        <w:rPr>
          <w:rFonts w:hint="default" w:ascii="Times New Roman" w:eastAsia="仿宋_GB2312"/>
          <w:b/>
          <w:bCs w:val="0"/>
          <w:color w:val="auto"/>
          <w:sz w:val="32"/>
          <w:szCs w:val="32"/>
          <w:rPrChange w:id="226" w:author="焦牧溪" w:date="2025-08-06T18:09:41Z">
            <w:rPr>
              <w:rFonts w:hint="eastAsia" w:ascii="仿宋_GB2312" w:eastAsia="仿宋_GB2312"/>
              <w:b/>
              <w:bCs w:val="0"/>
              <w:color w:val="auto"/>
              <w:sz w:val="32"/>
              <w:szCs w:val="32"/>
            </w:rPr>
          </w:rPrChange>
        </w:rPr>
        <w:t>“本人承诺：所提供的个人信息和证明材料真实准确，对因提供有关信息、证件不实或违反有关规定造成的后果，责任自负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2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eastAsia="仿宋_GB2312"/>
          <w:bCs/>
          <w:color w:val="auto"/>
          <w:sz w:val="32"/>
          <w:szCs w:val="32"/>
          <w:rPrChange w:id="229" w:author="焦牧溪" w:date="2025-08-06T18:09:41Z">
            <w:rPr>
              <w:rFonts w:ascii="仿宋_GB2312" w:eastAsia="仿宋_GB2312"/>
              <w:bCs/>
              <w:color w:val="auto"/>
              <w:sz w:val="32"/>
              <w:szCs w:val="32"/>
            </w:rPr>
          </w:rPrChange>
        </w:rPr>
        <w:pPrChange w:id="228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3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（二）学历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3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3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学位证书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3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证明、身份证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3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和规定时间内专业技术人员年度考核表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3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等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3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原件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3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3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复印件。国内高等教育学历信息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3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4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国内学位信息可在中国高等教育学生信息网（http://www.chsi.com.cn）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41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、中国学位与研究生教育信息网（http://www.cdgdc.edu.cn）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4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查询，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4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并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4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提供教育部学历证书电子注册备案表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4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等相关证明材料或查询路径。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del w:id="247" w:author="焦牧溪" w:date="2025-08-06T18:08:35Z"/>
          <w:rFonts w:hint="default" w:ascii="Times New Roman" w:eastAsia="仿宋_GB2312"/>
          <w:bCs/>
          <w:color w:val="auto"/>
          <w:sz w:val="32"/>
          <w:szCs w:val="32"/>
          <w:rPrChange w:id="248" w:author="焦牧溪" w:date="2025-08-06T18:09:41Z">
            <w:rPr>
              <w:del w:id="249" w:author="焦牧溪" w:date="2025-08-06T18:08:35Z"/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46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5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（三）</w:t>
      </w:r>
      <w:ins w:id="251" w:author="焦牧溪" w:date="2025-08-06T18:08:35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252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《诚信承诺书》。</w:t>
        </w:r>
      </w:ins>
      <w:del w:id="254" w:author="焦牧溪" w:date="2025-08-06T18:08:35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255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delText>诚信承诺书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ins w:id="258" w:author="焦牧溪" w:date="2025-08-06T18:08:36Z"/>
          <w:rFonts w:hint="default" w:ascii="Times New Roman" w:eastAsia="仿宋_GB2312"/>
          <w:bCs/>
          <w:color w:val="auto"/>
          <w:sz w:val="32"/>
          <w:szCs w:val="32"/>
          <w:rPrChange w:id="259" w:author="焦牧溪" w:date="2025-08-06T18:09:41Z">
            <w:rPr>
              <w:ins w:id="260" w:author="焦牧溪" w:date="2025-08-06T18:08:36Z"/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57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eastAsia="仿宋_GB2312"/>
          <w:bCs/>
          <w:color w:val="auto"/>
          <w:sz w:val="32"/>
          <w:szCs w:val="32"/>
          <w:rPrChange w:id="262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61" w:author="焦牧溪" w:date="2025-08-06T18:06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63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（四）聘任书</w:t>
      </w: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64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、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265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聘用合同。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del w:id="267" w:author="焦牧溪" w:date="2025-08-06T18:08:47Z"/>
          <w:rFonts w:hint="default" w:ascii="Times New Roman" w:eastAsia="仿宋_GB2312"/>
          <w:bCs/>
          <w:color w:val="auto"/>
          <w:sz w:val="32"/>
          <w:szCs w:val="32"/>
          <w:lang w:eastAsia="zh-CN"/>
          <w:rPrChange w:id="268" w:author="焦牧溪" w:date="2025-08-06T18:09:41Z">
            <w:rPr>
              <w:del w:id="269" w:author="焦牧溪" w:date="2025-08-06T18:08:47Z"/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pPrChange w:id="266" w:author="焦牧溪" w:date="2025-08-06T18:08:15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firstLine="640" w:firstLineChars="20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7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（五）业绩成果材料</w:t>
      </w:r>
      <w:ins w:id="271" w:author="焦牧溪" w:date="2025-08-06T18:08:45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272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del w:id="275" w:author="焦牧溪" w:date="2025-08-06T18:07:42Z"/>
          <w:rFonts w:hint="default" w:ascii="Times New Roman" w:eastAsia="仿宋_GB2312"/>
          <w:bCs/>
          <w:color w:val="auto"/>
          <w:spacing w:val="-11"/>
          <w:sz w:val="32"/>
          <w:szCs w:val="32"/>
          <w:rPrChange w:id="276" w:author="焦牧溪" w:date="2025-08-06T18:09:41Z">
            <w:rPr>
              <w:del w:id="277" w:author="焦牧溪" w:date="2025-08-06T18:07:42Z"/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74" w:author="焦牧溪" w:date="2025-08-06T18:08:4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left="638" w:leftChars="304" w:firstLine="0" w:firstLineChars="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278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以上材料均须提供原件（审核后即退</w:t>
      </w:r>
      <w:r>
        <w:rPr>
          <w:rFonts w:hint="default" w:ascii="Times New Roman" w:eastAsia="仿宋_GB2312"/>
          <w:bCs/>
          <w:color w:val="auto"/>
          <w:spacing w:val="-11"/>
          <w:sz w:val="32"/>
          <w:szCs w:val="32"/>
          <w:rPrChange w:id="27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还）和经所在单位人</w:t>
      </w:r>
      <w:ins w:id="280" w:author="焦牧溪" w:date="2025-08-06T18:07:47Z">
        <w:r>
          <w:rPr>
            <w:rFonts w:hint="default" w:ascii="Times New Roman" w:eastAsia="仿宋_GB2312"/>
            <w:bCs/>
            <w:color w:val="auto"/>
            <w:spacing w:val="-11"/>
            <w:sz w:val="32"/>
            <w:szCs w:val="32"/>
            <w:lang w:eastAsia="zh-CN"/>
            <w:rPrChange w:id="281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事</w:t>
        </w:r>
      </w:ins>
      <w:del w:id="283" w:author="焦牧溪" w:date="2025-08-06T18:07:44Z">
        <w:r>
          <w:rPr>
            <w:rFonts w:hint="default" w:ascii="Times New Roman" w:eastAsia="仿宋_GB2312"/>
            <w:bCs/>
            <w:color w:val="auto"/>
            <w:spacing w:val="-11"/>
            <w:sz w:val="32"/>
            <w:szCs w:val="32"/>
            <w:rPrChange w:id="284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</w:rPr>
            </w:rPrChange>
          </w:rPr>
          <w:delText>事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ins w:id="287" w:author="焦牧溪" w:date="2025-08-06T18:06:04Z"/>
          <w:rFonts w:hint="default" w:ascii="Times New Roman" w:eastAsia="仿宋_GB2312"/>
          <w:bCs/>
          <w:color w:val="auto"/>
          <w:sz w:val="32"/>
          <w:szCs w:val="32"/>
          <w:rPrChange w:id="288" w:author="焦牧溪" w:date="2025-08-06T18:09:41Z">
            <w:rPr>
              <w:ins w:id="289" w:author="焦牧溪" w:date="2025-08-06T18:06:04Z"/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86" w:author="焦牧溪" w:date="2025-08-06T18:08:47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pacing w:val="-11"/>
          <w:sz w:val="32"/>
          <w:szCs w:val="32"/>
          <w:rPrChange w:id="290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部门审核核实签名并加盖单位公章的复印件。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jc w:val="both"/>
        <w:textAlignment w:val="auto"/>
        <w:rPr>
          <w:del w:id="292" w:author="焦牧溪" w:date="2025-08-06T18:06:03Z"/>
          <w:rFonts w:hint="default" w:ascii="Times New Roman" w:eastAsia="仿宋_GB2312"/>
          <w:bCs/>
          <w:color w:val="auto"/>
          <w:sz w:val="32"/>
          <w:szCs w:val="32"/>
          <w:rPrChange w:id="293" w:author="焦牧溪" w:date="2025-08-06T18:09:41Z">
            <w:rPr>
              <w:del w:id="294" w:author="焦牧溪" w:date="2025-08-06T18:06:03Z"/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91" w:author="焦牧溪" w:date="2025-08-06T18:09:10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280" w:firstLineChars="400"/>
        <w:jc w:val="both"/>
        <w:textAlignment w:val="auto"/>
        <w:rPr>
          <w:del w:id="296" w:author="焦牧溪" w:date="2025-08-06T18:05:49Z"/>
          <w:rFonts w:hint="default" w:ascii="Times New Roman" w:eastAsia="仿宋_GB2312"/>
          <w:bCs/>
          <w:color w:val="auto"/>
          <w:sz w:val="32"/>
          <w:szCs w:val="32"/>
          <w:rPrChange w:id="297" w:author="焦牧溪" w:date="2025-08-06T18:09:41Z">
            <w:rPr>
              <w:del w:id="298" w:author="焦牧溪" w:date="2025-08-06T18:05:49Z"/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pPrChange w:id="295" w:author="焦牧溪" w:date="2025-08-06T18:09:10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ind w:left="638" w:leftChars="304" w:firstLine="0" w:firstLineChars="0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29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（六）</w:t>
      </w:r>
      <w:ins w:id="300" w:author="焦牧溪" w:date="2025-08-06T18:08:56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301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相片</w:t>
        </w:r>
      </w:ins>
      <w:ins w:id="303" w:author="焦牧溪" w:date="2025-08-06T18:08:57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304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。</w:t>
        </w:r>
      </w:ins>
      <w:r>
        <w:rPr>
          <w:rFonts w:hint="default" w:ascii="Times New Roman" w:eastAsia="仿宋_GB2312"/>
          <w:bCs/>
          <w:color w:val="auto"/>
          <w:sz w:val="32"/>
          <w:szCs w:val="32"/>
          <w:lang w:eastAsia="zh-CN"/>
          <w:rPrChange w:id="306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  <w:lang w:eastAsia="zh-CN"/>
            </w:rPr>
          </w:rPrChange>
        </w:rPr>
        <w:t>另附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30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小二寸免冠相片</w:t>
      </w:r>
      <w:r>
        <w:rPr>
          <w:rFonts w:hint="default" w:ascii="Times New Roman" w:eastAsia="仿宋_GB2312"/>
          <w:bCs/>
          <w:color w:val="auto"/>
          <w:sz w:val="32"/>
          <w:szCs w:val="32"/>
          <w:lang w:val="en" w:eastAsia="zh-CN"/>
          <w:rPrChange w:id="308" w:author="焦牧溪" w:date="2025-08-06T18:09:41Z">
            <w:rPr>
              <w:rFonts w:hint="default" w:ascii="仿宋_GB2312" w:eastAsia="仿宋_GB2312"/>
              <w:bCs/>
              <w:color w:val="auto"/>
              <w:sz w:val="32"/>
              <w:szCs w:val="32"/>
              <w:lang w:val="en" w:eastAsia="zh-CN"/>
            </w:rPr>
          </w:rPrChange>
        </w:rPr>
        <w:t>2</w:t>
      </w:r>
      <w:r>
        <w:rPr>
          <w:rFonts w:hint="default" w:ascii="Times New Roman" w:eastAsia="仿宋_GB2312"/>
          <w:bCs/>
          <w:color w:val="auto"/>
          <w:sz w:val="32"/>
          <w:szCs w:val="32"/>
          <w:rPrChange w:id="309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张（相片用于办理职称证书</w:t>
      </w:r>
      <w:ins w:id="310" w:author="焦牧溪" w:date="2025-08-06T18:05:52Z">
        <w:r>
          <w:rPr>
            <w:rFonts w:hint="default" w:ascii="Times New Roman" w:eastAsia="仿宋_GB2312"/>
            <w:bCs/>
            <w:color w:val="auto"/>
            <w:sz w:val="32"/>
            <w:szCs w:val="32"/>
            <w:lang w:eastAsia="zh-CN"/>
            <w:rPrChange w:id="311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</w:rPrChange>
          </w:rPr>
          <w:t>，</w:t>
        </w:r>
      </w:ins>
      <w:del w:id="313" w:author="焦牧溪" w:date="2025-08-06T18:05:50Z">
        <w:r>
          <w:rPr>
            <w:rFonts w:hint="default" w:ascii="Times New Roman" w:eastAsia="仿宋_GB2312"/>
            <w:bCs/>
            <w:color w:val="auto"/>
            <w:sz w:val="32"/>
            <w:szCs w:val="32"/>
            <w:rPrChange w:id="314" w:author="焦牧溪" w:date="2025-08-06T18:09:41Z">
              <w:rPr>
                <w:rFonts w:hint="eastAsia" w:ascii="仿宋_GB2312" w:eastAsia="仿宋_GB2312"/>
                <w:bCs/>
                <w:color w:val="auto"/>
                <w:sz w:val="32"/>
                <w:szCs w:val="32"/>
              </w:rPr>
            </w:rPrChange>
          </w:rPr>
          <w:delText>，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color w:val="auto"/>
        </w:rPr>
        <w:pPrChange w:id="316" w:author="焦牧溪" w:date="2025-08-06T18:09:10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 w:val="0"/>
            <w:autoSpaceDN w:val="0"/>
            <w:bidi w:val="0"/>
            <w:adjustRightInd w:val="0"/>
            <w:snapToGrid w:val="0"/>
            <w:spacing w:line="540" w:lineRule="exact"/>
            <w:textAlignment w:val="auto"/>
          </w:pPr>
        </w:pPrChange>
      </w:pPr>
      <w:r>
        <w:rPr>
          <w:rFonts w:hint="default" w:ascii="Times New Roman" w:eastAsia="仿宋_GB2312"/>
          <w:bCs/>
          <w:color w:val="auto"/>
          <w:sz w:val="32"/>
          <w:szCs w:val="32"/>
          <w:rPrChange w:id="317" w:author="焦牧溪" w:date="2025-08-06T18:09:41Z">
            <w:rPr>
              <w:rFonts w:hint="eastAsia" w:ascii="仿宋_GB2312" w:eastAsia="仿宋_GB2312"/>
              <w:bCs/>
              <w:color w:val="auto"/>
              <w:sz w:val="32"/>
              <w:szCs w:val="32"/>
            </w:rPr>
          </w:rPrChange>
        </w:rPr>
        <w:t>个人提供，相片背面注明姓名及单位，由用人单位统一收集并提交）。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154" w:right="1531" w:bottom="1984" w:left="1531" w:header="851" w:footer="158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 w:val="0"/>
      <w:jc w:val="right"/>
      <w:rPr>
        <w:rFonts w:hint="default"/>
        <w:lang w:val="en-US"/>
      </w:rPr>
    </w:pPr>
    <w:r>
      <w:rPr>
        <w:rFonts w:hint="eastAsia" w:ascii="CESI宋体-GB2312" w:hAnsi="CESI宋体-GB2312" w:eastAsia="CESI宋体-GB2312" w:cs="CESI宋体-GB2312"/>
        <w:sz w:val="28"/>
        <w:szCs w:val="28"/>
      </w:rPr>
      <w:t xml:space="preserve">— </w:t>
    </w:r>
    <w:r>
      <w:rPr>
        <w:rFonts w:hint="eastAsia" w:ascii="CESI宋体-GB2312" w:hAnsi="CESI宋体-GB2312" w:eastAsia="CESI宋体-GB2312" w:cs="CESI宋体-GB2312"/>
        <w:sz w:val="28"/>
        <w:szCs w:val="28"/>
      </w:rPr>
      <w:fldChar w:fldCharType="begin"/>
    </w:r>
    <w:r>
      <w:rPr>
        <w:rFonts w:hint="eastAsia" w:ascii="CESI宋体-GB2312" w:hAnsi="CESI宋体-GB2312" w:eastAsia="CESI宋体-GB2312" w:cs="CESI宋体-GB2312"/>
        <w:sz w:val="28"/>
        <w:szCs w:val="28"/>
      </w:rPr>
      <w:instrText xml:space="preserve">PAGE   \* MERGEFORMAT</w:instrText>
    </w:r>
    <w:r>
      <w:rPr>
        <w:rFonts w:hint="eastAsia" w:ascii="CESI宋体-GB2312" w:hAnsi="CESI宋体-GB2312" w:eastAsia="CESI宋体-GB2312" w:cs="CESI宋体-GB2312"/>
        <w:sz w:val="28"/>
        <w:szCs w:val="28"/>
      </w:rPr>
      <w:fldChar w:fldCharType="separate"/>
    </w:r>
    <w:r>
      <w:rPr>
        <w:rFonts w:hint="eastAsia" w:ascii="CESI宋体-GB2312" w:hAnsi="CESI宋体-GB2312" w:eastAsia="CESI宋体-GB2312" w:cs="CESI宋体-GB2312"/>
        <w:sz w:val="28"/>
        <w:szCs w:val="28"/>
        <w:lang w:val="zh-CN"/>
      </w:rPr>
      <w:t>15</w:t>
    </w:r>
    <w:r>
      <w:rPr>
        <w:rFonts w:hint="eastAsia" w:ascii="CESI宋体-GB2312" w:hAnsi="CESI宋体-GB2312" w:eastAsia="CESI宋体-GB2312" w:cs="CESI宋体-GB2312"/>
        <w:sz w:val="28"/>
        <w:szCs w:val="28"/>
      </w:rPr>
      <w:fldChar w:fldCharType="end"/>
    </w:r>
    <w:r>
      <w:rPr>
        <w:rFonts w:hint="eastAsia" w:ascii="CESI宋体-GB2312" w:hAnsi="CESI宋体-GB2312" w:eastAsia="CESI宋体-GB2312" w:cs="CESI宋体-GB2312"/>
        <w:sz w:val="28"/>
        <w:szCs w:val="28"/>
      </w:rPr>
      <w:t xml:space="preserve"> —</w:t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i w:val="0"/>
        <w:caps w:val="0"/>
        <w:color w:val="333333"/>
        <w:spacing w:val="0"/>
        <w:kern w:val="0"/>
        <w:sz w:val="28"/>
        <w:szCs w:val="28"/>
        <w:shd w:val="clear" w:color="auto" w:fill="FFFFFF"/>
        <w:lang w:val="en-US" w:eastAsia="zh-CN" w:bidi="a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70"/>
      <w:jc w:val="both"/>
      <w:rPr>
        <w:rFonts w:hint="default" w:ascii="宋体" w:hAnsi="宋体"/>
        <w:sz w:val="30"/>
        <w:szCs w:val="30"/>
        <w:lang w:val="en-US"/>
      </w:rPr>
    </w:pPr>
    <w:r>
      <w:rPr>
        <w:rFonts w:hint="eastAsia" w:ascii="宋体" w:hAnsi="宋体"/>
        <w:sz w:val="30"/>
        <w:szCs w:val="30"/>
        <w:lang w:val="en-US" w:eastAsia="zh-CN"/>
      </w:rPr>
      <w:t xml:space="preserve">  </w:t>
    </w:r>
    <w:r>
      <w:rPr>
        <w:rFonts w:hint="eastAsia" w:ascii="CESI宋体-GB2312" w:hAnsi="CESI宋体-GB2312" w:eastAsia="CESI宋体-GB2312" w:cs="CESI宋体-GB2312"/>
        <w:sz w:val="28"/>
        <w:szCs w:val="28"/>
      </w:rPr>
      <w:t xml:space="preserve">— </w:t>
    </w:r>
    <w:r>
      <w:rPr>
        <w:rFonts w:hint="eastAsia" w:ascii="CESI宋体-GB2312" w:hAnsi="CESI宋体-GB2312" w:eastAsia="CESI宋体-GB2312" w:cs="CESI宋体-GB2312"/>
        <w:sz w:val="28"/>
        <w:szCs w:val="28"/>
      </w:rPr>
      <w:fldChar w:fldCharType="begin"/>
    </w:r>
    <w:r>
      <w:rPr>
        <w:rFonts w:hint="eastAsia" w:ascii="CESI宋体-GB2312" w:hAnsi="CESI宋体-GB2312" w:eastAsia="CESI宋体-GB2312" w:cs="CESI宋体-GB2312"/>
        <w:sz w:val="28"/>
        <w:szCs w:val="28"/>
      </w:rPr>
      <w:instrText xml:space="preserve">PAGE   \* MERGEFORMAT</w:instrText>
    </w:r>
    <w:r>
      <w:rPr>
        <w:rFonts w:hint="eastAsia" w:ascii="CESI宋体-GB2312" w:hAnsi="CESI宋体-GB2312" w:eastAsia="CESI宋体-GB2312" w:cs="CESI宋体-GB2312"/>
        <w:sz w:val="28"/>
        <w:szCs w:val="28"/>
      </w:rPr>
      <w:fldChar w:fldCharType="separate"/>
    </w:r>
    <w:r>
      <w:rPr>
        <w:rFonts w:hint="eastAsia" w:ascii="CESI宋体-GB2312" w:hAnsi="CESI宋体-GB2312" w:eastAsia="CESI宋体-GB2312" w:cs="CESI宋体-GB2312"/>
        <w:sz w:val="28"/>
        <w:szCs w:val="28"/>
        <w:lang w:val="zh-CN"/>
      </w:rPr>
      <w:t>15</w:t>
    </w:r>
    <w:r>
      <w:rPr>
        <w:rFonts w:hint="eastAsia" w:ascii="CESI宋体-GB2312" w:hAnsi="CESI宋体-GB2312" w:eastAsia="CESI宋体-GB2312" w:cs="CESI宋体-GB2312"/>
        <w:sz w:val="28"/>
        <w:szCs w:val="28"/>
      </w:rPr>
      <w:fldChar w:fldCharType="end"/>
    </w:r>
    <w:r>
      <w:rPr>
        <w:rFonts w:hint="eastAsia" w:ascii="CESI宋体-GB2312" w:hAnsi="CESI宋体-GB2312" w:eastAsia="CESI宋体-GB2312" w:cs="CESI宋体-GB2312"/>
        <w:sz w:val="28"/>
        <w:szCs w:val="28"/>
      </w:rPr>
      <w:t xml:space="preserve"> —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焦牧溪">
    <w15:presenceInfo w15:providerId="None" w15:userId="焦牧溪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YTUyMTA2OWIzMWNlNTQzODllYzYyY2MyODg4NmUifQ=="/>
  </w:docVars>
  <w:rsids>
    <w:rsidRoot w:val="00F16B2B"/>
    <w:rsid w:val="003C1A83"/>
    <w:rsid w:val="009F1249"/>
    <w:rsid w:val="00DD7B95"/>
    <w:rsid w:val="00F16B2B"/>
    <w:rsid w:val="01B37580"/>
    <w:rsid w:val="0A2C17A5"/>
    <w:rsid w:val="0B2D0C32"/>
    <w:rsid w:val="1405033B"/>
    <w:rsid w:val="17EFC85C"/>
    <w:rsid w:val="1D412E8A"/>
    <w:rsid w:val="26BF0986"/>
    <w:rsid w:val="2C271DE5"/>
    <w:rsid w:val="2C95DB7D"/>
    <w:rsid w:val="2F3B1D3D"/>
    <w:rsid w:val="36FF6877"/>
    <w:rsid w:val="377FB0CF"/>
    <w:rsid w:val="3BB3AB6A"/>
    <w:rsid w:val="3BFF7C1A"/>
    <w:rsid w:val="3D6FE92D"/>
    <w:rsid w:val="3E3E9A9C"/>
    <w:rsid w:val="3EBE4D54"/>
    <w:rsid w:val="3F7F21C3"/>
    <w:rsid w:val="3FF7B72C"/>
    <w:rsid w:val="3FFB1DDD"/>
    <w:rsid w:val="3FFFA7EE"/>
    <w:rsid w:val="469278D9"/>
    <w:rsid w:val="4D795012"/>
    <w:rsid w:val="515EB462"/>
    <w:rsid w:val="53FDCB88"/>
    <w:rsid w:val="55CF7850"/>
    <w:rsid w:val="56EFAECB"/>
    <w:rsid w:val="57FC0402"/>
    <w:rsid w:val="5BBC42C3"/>
    <w:rsid w:val="5EAF468D"/>
    <w:rsid w:val="5F3F25FF"/>
    <w:rsid w:val="5FF692C8"/>
    <w:rsid w:val="67BEE96E"/>
    <w:rsid w:val="67DFF88A"/>
    <w:rsid w:val="697F2106"/>
    <w:rsid w:val="6CABE380"/>
    <w:rsid w:val="6D7F7C82"/>
    <w:rsid w:val="6E781A51"/>
    <w:rsid w:val="6FBFED5C"/>
    <w:rsid w:val="727FB264"/>
    <w:rsid w:val="753B3854"/>
    <w:rsid w:val="755B85F0"/>
    <w:rsid w:val="76E5A331"/>
    <w:rsid w:val="777E8D1F"/>
    <w:rsid w:val="7ABF56BF"/>
    <w:rsid w:val="7BDBE703"/>
    <w:rsid w:val="7D15FE75"/>
    <w:rsid w:val="7D5F0282"/>
    <w:rsid w:val="7D914D55"/>
    <w:rsid w:val="7DE671E7"/>
    <w:rsid w:val="7EF33D35"/>
    <w:rsid w:val="7FDB1922"/>
    <w:rsid w:val="7FF41BA4"/>
    <w:rsid w:val="8FFB5EF7"/>
    <w:rsid w:val="93B7BC5C"/>
    <w:rsid w:val="97FF73D5"/>
    <w:rsid w:val="9D7E092D"/>
    <w:rsid w:val="AA7FE8FE"/>
    <w:rsid w:val="B3FFB1FF"/>
    <w:rsid w:val="BA3E80A2"/>
    <w:rsid w:val="BAFF8297"/>
    <w:rsid w:val="BBCBC6F1"/>
    <w:rsid w:val="BFCD29B5"/>
    <w:rsid w:val="BFF75DD0"/>
    <w:rsid w:val="C3FE594F"/>
    <w:rsid w:val="D73EAB5E"/>
    <w:rsid w:val="DFB3739B"/>
    <w:rsid w:val="E3FC0D14"/>
    <w:rsid w:val="E64C6692"/>
    <w:rsid w:val="E66F6845"/>
    <w:rsid w:val="E767D6E7"/>
    <w:rsid w:val="EB379B47"/>
    <w:rsid w:val="EDEE8B43"/>
    <w:rsid w:val="EE6E25D3"/>
    <w:rsid w:val="EF574679"/>
    <w:rsid w:val="EF998E8C"/>
    <w:rsid w:val="F171CAF8"/>
    <w:rsid w:val="F3FFFFF4"/>
    <w:rsid w:val="F54FA14D"/>
    <w:rsid w:val="F757FF48"/>
    <w:rsid w:val="F79794D6"/>
    <w:rsid w:val="F7DD2D3F"/>
    <w:rsid w:val="F7FBD06B"/>
    <w:rsid w:val="F93E4C1B"/>
    <w:rsid w:val="FB5D5534"/>
    <w:rsid w:val="FCFF7C0E"/>
    <w:rsid w:val="FDCFBA58"/>
    <w:rsid w:val="FDF70D5A"/>
    <w:rsid w:val="FE79EC2B"/>
    <w:rsid w:val="FE7C742D"/>
    <w:rsid w:val="FE9FFA43"/>
    <w:rsid w:val="FEF9ED60"/>
    <w:rsid w:val="FEFDD266"/>
    <w:rsid w:val="FF1B8197"/>
    <w:rsid w:val="FFBEC919"/>
    <w:rsid w:val="FFBF6E15"/>
    <w:rsid w:val="FFDF792E"/>
    <w:rsid w:val="FFFFA9E2"/>
    <w:rsid w:val="FFFFB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2211</Words>
  <Characters>2312</Characters>
  <Lines>10</Lines>
  <Paragraphs>3</Paragraphs>
  <TotalTime>1</TotalTime>
  <ScaleCrop>false</ScaleCrop>
  <LinksUpToDate>false</LinksUpToDate>
  <CharactersWithSpaces>2315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2020-06-30T08:52:00Z</dcterms:created>
  <dc:creator>lenovo</dc:creator>
  <cp:lastModifiedBy>uos</cp:lastModifiedBy>
  <cp:lastPrinted>2023-09-07T02:57:00Z</cp:lastPrinted>
  <dcterms:modified xsi:type="dcterms:W3CDTF">2025-08-06T18:09:50Z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27297CD9500C3386E384B566733EAC40</vt:lpwstr>
  </property>
</Properties>
</file>